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88" w:rsidRDefault="002D584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0"/>
          <w:szCs w:val="30"/>
        </w:rPr>
      </w:pPr>
      <w:r>
        <w:rPr>
          <w:rFonts w:ascii="微軟正黑體" w:eastAsia="微軟正黑體" w:hAnsi="微軟正黑體" w:cs="微軟正黑體"/>
          <w:color w:val="000000"/>
          <w:sz w:val="40"/>
          <w:szCs w:val="40"/>
        </w:rPr>
        <w:t>清江國小</w:t>
      </w:r>
      <w:r>
        <w:rPr>
          <w:rFonts w:ascii="微軟正黑體" w:eastAsia="微軟正黑體" w:hAnsi="微軟正黑體" w:cs="微軟正黑體"/>
          <w:color w:val="000000"/>
          <w:sz w:val="40"/>
          <w:szCs w:val="40"/>
        </w:rPr>
        <w:t>10</w:t>
      </w:r>
      <w:r>
        <w:rPr>
          <w:rFonts w:ascii="微軟正黑體" w:eastAsia="微軟正黑體" w:hAnsi="微軟正黑體" w:cs="微軟正黑體" w:hint="eastAsia"/>
          <w:color w:val="000000"/>
          <w:sz w:val="40"/>
          <w:szCs w:val="40"/>
        </w:rPr>
        <w:t>8</w:t>
      </w:r>
      <w:r>
        <w:rPr>
          <w:rFonts w:ascii="微軟正黑體" w:eastAsia="微軟正黑體" w:hAnsi="微軟正黑體" w:cs="微軟正黑體"/>
          <w:color w:val="000000"/>
          <w:sz w:val="40"/>
          <w:szCs w:val="40"/>
        </w:rPr>
        <w:t>學年度上學期</w:t>
      </w:r>
      <w:r>
        <w:rPr>
          <w:rFonts w:ascii="微軟正黑體" w:eastAsia="微軟正黑體" w:hAnsi="微軟正黑體" w:cs="微軟正黑體" w:hint="eastAsia"/>
          <w:color w:val="000000"/>
          <w:sz w:val="40"/>
          <w:szCs w:val="40"/>
        </w:rPr>
        <w:t>1</w:t>
      </w:r>
      <w:r>
        <w:rPr>
          <w:rFonts w:ascii="微軟正黑體" w:eastAsia="微軟正黑體" w:hAnsi="微軟正黑體" w:cs="微軟正黑體"/>
          <w:color w:val="000000"/>
          <w:sz w:val="40"/>
          <w:szCs w:val="40"/>
        </w:rPr>
        <w:t>0</w:t>
      </w:r>
      <w:r>
        <w:rPr>
          <w:rFonts w:ascii="微軟正黑體" w:eastAsia="微軟正黑體" w:hAnsi="微軟正黑體" w:cs="微軟正黑體"/>
          <w:sz w:val="40"/>
          <w:szCs w:val="40"/>
        </w:rPr>
        <w:t>1</w:t>
      </w:r>
      <w:r>
        <w:rPr>
          <w:rFonts w:ascii="微軟正黑體" w:eastAsia="微軟正黑體" w:hAnsi="微軟正黑體" w:cs="微軟正黑體"/>
          <w:color w:val="000000"/>
          <w:sz w:val="40"/>
          <w:szCs w:val="40"/>
        </w:rPr>
        <w:t>班級經營計畫</w:t>
      </w:r>
    </w:p>
    <w:tbl>
      <w:tblPr>
        <w:tblStyle w:val="a5"/>
        <w:tblW w:w="962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182"/>
        <w:gridCol w:w="7439"/>
      </w:tblGrid>
      <w:tr w:rsidR="00DC3188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188" w:rsidRDefault="002D5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班級概況分析</w:t>
            </w:r>
          </w:p>
        </w:tc>
        <w:tc>
          <w:tcPr>
            <w:tcW w:w="7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188" w:rsidRDefault="002D5849" w:rsidP="002D5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男生</w:t>
            </w:r>
            <w:r>
              <w:rPr>
                <w:rFonts w:ascii="標楷體" w:eastAsia="標楷體" w:hAnsi="標楷體" w:cs="標楷體" w:hint="eastAsia"/>
                <w:color w:val="000000"/>
                <w:sz w:val="30"/>
                <w:szCs w:val="30"/>
              </w:rPr>
              <w:t xml:space="preserve">  </w:t>
            </w:r>
            <w:bookmarkStart w:id="0" w:name="_GoBack"/>
            <w:bookmarkEnd w:id="0"/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人，女生</w:t>
            </w:r>
            <w:r>
              <w:rPr>
                <w:rFonts w:ascii="標楷體" w:eastAsia="標楷體" w:hAnsi="標楷體" w:cs="標楷體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人，全班</w:t>
            </w:r>
            <w:r>
              <w:rPr>
                <w:rFonts w:ascii="標楷體" w:eastAsia="標楷體" w:hAnsi="標楷體" w:cs="標楷體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人</w:t>
            </w:r>
          </w:p>
        </w:tc>
      </w:tr>
      <w:tr w:rsidR="00DC3188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188" w:rsidRDefault="002D5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班級經營理念</w:t>
            </w:r>
          </w:p>
        </w:tc>
        <w:tc>
          <w:tcPr>
            <w:tcW w:w="7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188" w:rsidRDefault="002D584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營造和諧互助的班級氣氛，創造良性競爭的學習環境，</w:t>
            </w:r>
            <w:r>
              <w:rPr>
                <w:rFonts w:ascii="Arial Unicode MS" w:eastAsia="Arial Unicode MS" w:hAnsi="Arial Unicode MS" w:cs="Arial Unicode MS"/>
                <w:color w:val="000000"/>
                <w:sz w:val="30"/>
                <w:szCs w:val="30"/>
              </w:rPr>
              <w:t>協助孩子探索自己的潛能、天賦，建立孩子的自信。</w:t>
            </w:r>
          </w:p>
          <w:p w:rsidR="00DC3188" w:rsidRDefault="002D584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注重「人</w:t>
            </w:r>
            <w:r>
              <w:rPr>
                <w:rFonts w:ascii="標楷體" w:eastAsia="標楷體" w:hAnsi="標楷體" w:cs="標楷體"/>
                <w:b/>
                <w:color w:val="000000"/>
                <w:sz w:val="30"/>
                <w:szCs w:val="30"/>
              </w:rPr>
              <w:t>格教育</w:t>
            </w: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」：培養尊重他人、</w:t>
            </w:r>
            <w:r>
              <w:rPr>
                <w:rFonts w:ascii="Arial Unicode MS" w:eastAsia="Arial Unicode MS" w:hAnsi="Arial Unicode MS" w:cs="Arial Unicode MS"/>
                <w:color w:val="000000"/>
                <w:sz w:val="30"/>
                <w:szCs w:val="30"/>
              </w:rPr>
              <w:t>積極負責</w:t>
            </w: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、誠實正直的好兒童。</w:t>
            </w:r>
          </w:p>
          <w:p w:rsidR="00DC3188" w:rsidRDefault="002D584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強調「</w:t>
            </w:r>
            <w:r>
              <w:rPr>
                <w:rFonts w:ascii="標楷體" w:eastAsia="標楷體" w:hAnsi="標楷體" w:cs="標楷體"/>
                <w:b/>
                <w:color w:val="000000"/>
                <w:sz w:val="30"/>
                <w:szCs w:val="30"/>
              </w:rPr>
              <w:t>閱讀</w:t>
            </w: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」的重要性：期望孩子能增強閱讀理解力，思考分析的能力。</w:t>
            </w:r>
          </w:p>
          <w:p w:rsidR="00DC3188" w:rsidRDefault="002D584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Gungsuh" w:eastAsia="Gungsuh" w:hAnsi="Gungsuh" w:cs="Gungsuh"/>
                <w:color w:val="000000"/>
                <w:sz w:val="30"/>
                <w:szCs w:val="30"/>
              </w:rPr>
              <w:t>加強「</w:t>
            </w:r>
            <w:r>
              <w:rPr>
                <w:rFonts w:ascii="Gungsuh" w:eastAsia="Gungsuh" w:hAnsi="Gungsuh" w:cs="Gungsuh"/>
                <w:b/>
                <w:color w:val="000000"/>
                <w:sz w:val="30"/>
                <w:szCs w:val="30"/>
              </w:rPr>
              <w:t>生活教育</w:t>
            </w:r>
            <w:r>
              <w:rPr>
                <w:rFonts w:ascii="Gungsuh" w:eastAsia="Gungsuh" w:hAnsi="Gungsuh" w:cs="Gungsuh"/>
                <w:color w:val="000000"/>
                <w:sz w:val="30"/>
                <w:szCs w:val="30"/>
              </w:rPr>
              <w:t>」：要求學生守秩序，學習自律</w:t>
            </w:r>
            <w:r>
              <w:rPr>
                <w:sz w:val="30"/>
                <w:szCs w:val="30"/>
              </w:rPr>
              <w:t xml:space="preserve"> </w:t>
            </w:r>
          </w:p>
          <w:p w:rsidR="00DC3188" w:rsidRDefault="002D5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Gungsuh" w:eastAsia="Gungsuh" w:hAnsi="Gungsuh" w:cs="Gungsuh"/>
                <w:sz w:val="30"/>
                <w:szCs w:val="30"/>
              </w:rPr>
              <w:t xml:space="preserve">         </w:t>
            </w:r>
            <w:r>
              <w:rPr>
                <w:rFonts w:ascii="Gungsuh" w:eastAsia="Gungsuh" w:hAnsi="Gungsuh" w:cs="Gungsuh"/>
                <w:sz w:val="30"/>
                <w:szCs w:val="30"/>
              </w:rPr>
              <w:t>，不在走廊和教室奔跑。發言前要</w:t>
            </w:r>
            <w:r>
              <w:rPr>
                <w:rFonts w:ascii="Arial Unicode MS" w:eastAsia="Arial Unicode MS" w:hAnsi="Arial Unicode MS" w:cs="Arial Unicode MS"/>
                <w:sz w:val="30"/>
                <w:szCs w:val="30"/>
              </w:rPr>
              <w:t>舉手，別人發</w:t>
            </w:r>
          </w:p>
          <w:p w:rsidR="00DC3188" w:rsidRDefault="002D5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0"/>
                <w:szCs w:val="30"/>
              </w:rPr>
            </w:pPr>
            <w:r>
              <w:rPr>
                <w:rFonts w:ascii="Arial Unicode MS" w:eastAsia="Arial Unicode MS" w:hAnsi="Arial Unicode MS" w:cs="Arial Unicode MS"/>
                <w:sz w:val="30"/>
                <w:szCs w:val="30"/>
              </w:rPr>
              <w:t xml:space="preserve">        </w:t>
            </w:r>
            <w:r>
              <w:rPr>
                <w:rFonts w:ascii="Arial Unicode MS" w:eastAsia="Arial Unicode MS" w:hAnsi="Arial Unicode MS" w:cs="Arial Unicode MS"/>
                <w:sz w:val="30"/>
                <w:szCs w:val="30"/>
              </w:rPr>
              <w:t>言時能專心聽講。用餐和午休時間要保持安靜。</w:t>
            </w:r>
          </w:p>
          <w:p w:rsidR="00DC3188" w:rsidRDefault="002D584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30"/>
                <w:szCs w:val="30"/>
              </w:rPr>
              <w:t>提升孩子「自助助人」的能力，時時尊重關懷自己與他人。</w:t>
            </w:r>
            <w:r>
              <w:rPr>
                <w:rFonts w:ascii="Arial" w:eastAsia="Arial" w:hAnsi="Arial" w:cs="Arial"/>
                <w:sz w:val="30"/>
                <w:szCs w:val="30"/>
              </w:rPr>
              <w:t xml:space="preserve"> </w:t>
            </w:r>
          </w:p>
          <w:p w:rsidR="00DC3188" w:rsidRDefault="002D5849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Gungsuh" w:eastAsia="Gungsuh" w:hAnsi="Gungsuh" w:cs="Gungsuh"/>
                <w:sz w:val="30"/>
                <w:szCs w:val="30"/>
              </w:rPr>
              <w:t>加強「</w:t>
            </w:r>
            <w:r>
              <w:rPr>
                <w:rFonts w:ascii="Gungsuh" w:eastAsia="Gungsuh" w:hAnsi="Gungsuh" w:cs="Gungsuh"/>
                <w:b/>
                <w:sz w:val="30"/>
                <w:szCs w:val="30"/>
              </w:rPr>
              <w:t>誠實教育</w:t>
            </w:r>
            <w:r>
              <w:rPr>
                <w:rFonts w:ascii="Gungsuh" w:eastAsia="Gungsuh" w:hAnsi="Gungsuh" w:cs="Gungsuh"/>
                <w:sz w:val="30"/>
                <w:szCs w:val="30"/>
              </w:rPr>
              <w:t>」</w:t>
            </w:r>
            <w:r>
              <w:rPr>
                <w:rFonts w:ascii="Gungsuh" w:eastAsia="Gungsuh" w:hAnsi="Gungsuh" w:cs="Gungsuh"/>
                <w:sz w:val="30"/>
                <w:szCs w:val="30"/>
              </w:rPr>
              <w:t>:</w:t>
            </w:r>
            <w:r>
              <w:rPr>
                <w:rFonts w:ascii="Gungsuh" w:eastAsia="Gungsuh" w:hAnsi="Gungsuh" w:cs="Gungsuh"/>
                <w:sz w:val="30"/>
                <w:szCs w:val="30"/>
              </w:rPr>
              <w:t>不說謊話、不作弊。</w:t>
            </w:r>
          </w:p>
          <w:p w:rsidR="00DC3188" w:rsidRDefault="002D5849">
            <w:pPr>
              <w:numPr>
                <w:ilvl w:val="0"/>
                <w:numId w:val="1"/>
              </w:numPr>
              <w:rPr>
                <w:sz w:val="30"/>
                <w:szCs w:val="30"/>
              </w:rPr>
            </w:pPr>
            <w:r>
              <w:rPr>
                <w:rFonts w:ascii="Gungsuh" w:eastAsia="Gungsuh" w:hAnsi="Gungsuh" w:cs="Gungsuh"/>
                <w:sz w:val="30"/>
                <w:szCs w:val="30"/>
              </w:rPr>
              <w:t>愛整潔，注意個人衛生，保持周圍環境整潔，不</w:t>
            </w:r>
            <w:r>
              <w:rPr>
                <w:rFonts w:ascii="Gungsuh" w:eastAsia="Gungsuh" w:hAnsi="Gungsuh" w:cs="Gungsuh"/>
                <w:sz w:val="30"/>
                <w:szCs w:val="30"/>
              </w:rPr>
              <w:t xml:space="preserve"> </w:t>
            </w:r>
          </w:p>
          <w:p w:rsidR="00DC3188" w:rsidRDefault="002D5849">
            <w:pPr>
              <w:rPr>
                <w:sz w:val="30"/>
                <w:szCs w:val="30"/>
              </w:rPr>
            </w:pPr>
            <w:r>
              <w:rPr>
                <w:rFonts w:ascii="Gungsuh" w:eastAsia="Gungsuh" w:hAnsi="Gungsuh" w:cs="Gungsuh"/>
                <w:sz w:val="30"/>
                <w:szCs w:val="30"/>
              </w:rPr>
              <w:t xml:space="preserve">         </w:t>
            </w:r>
            <w:r>
              <w:rPr>
                <w:rFonts w:ascii="Gungsuh" w:eastAsia="Gungsuh" w:hAnsi="Gungsuh" w:cs="Gungsuh"/>
                <w:sz w:val="30"/>
                <w:szCs w:val="30"/>
              </w:rPr>
              <w:t>亂丟垃圾；對自己負責任，完成分內作業工作。</w:t>
            </w:r>
          </w:p>
          <w:p w:rsidR="00DC3188" w:rsidRDefault="00DC3188">
            <w:pPr>
              <w:rPr>
                <w:sz w:val="30"/>
                <w:szCs w:val="30"/>
              </w:rPr>
            </w:pPr>
          </w:p>
        </w:tc>
      </w:tr>
      <w:tr w:rsidR="00DC3188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188" w:rsidRDefault="002D5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家長配合事項</w:t>
            </w:r>
          </w:p>
        </w:tc>
        <w:tc>
          <w:tcPr>
            <w:tcW w:w="7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188" w:rsidRDefault="002D584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30"/>
                <w:szCs w:val="30"/>
              </w:rPr>
              <w:t>每日協助檢查孩子的各項作業（包含聯絡簿）是否確實完成</w:t>
            </w: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。各項通訊或通知，請家長務必詳閱內容並按時繳回條，以確認訊息傳達。</w:t>
            </w: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 xml:space="preserve"> </w:t>
            </w:r>
          </w:p>
          <w:p w:rsidR="00DC3188" w:rsidRDefault="002D584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在睡前要求孩子依功課表準備明天的課本作業及學用</w:t>
            </w:r>
            <w:r>
              <w:rPr>
                <w:rFonts w:ascii="標楷體" w:eastAsia="標楷體" w:hAnsi="標楷體" w:cs="標楷體"/>
                <w:sz w:val="30"/>
                <w:szCs w:val="30"/>
              </w:rPr>
              <w:t>品</w:t>
            </w: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，養成孩子對自己負責任的態度。</w:t>
            </w:r>
          </w:p>
          <w:p w:rsidR="00DC3188" w:rsidRDefault="002D584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在家多讓孩子分擔家務。</w:t>
            </w:r>
          </w:p>
          <w:p w:rsidR="00DC3188" w:rsidRDefault="002D584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發覺孩子生活中之狀況及需要，主動與級任老師聯絡。</w:t>
            </w:r>
          </w:p>
          <w:p w:rsidR="00DC3188" w:rsidRDefault="002D584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準時上學不遲到（</w:t>
            </w: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7</w:t>
            </w: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：</w:t>
            </w:r>
            <w:r>
              <w:rPr>
                <w:rFonts w:ascii="標楷體" w:eastAsia="標楷體" w:hAnsi="標楷體" w:cs="標楷體"/>
                <w:sz w:val="30"/>
                <w:szCs w:val="30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0</w:t>
            </w:r>
            <w:r>
              <w:rPr>
                <w:rFonts w:ascii="標楷體" w:eastAsia="標楷體" w:hAnsi="標楷體" w:cs="標楷體"/>
                <w:sz w:val="30"/>
                <w:szCs w:val="30"/>
              </w:rPr>
              <w:t>~7:50)</w:t>
            </w: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，</w:t>
            </w:r>
            <w:r>
              <w:rPr>
                <w:rFonts w:ascii="標楷體" w:eastAsia="標楷體" w:hAnsi="標楷體" w:cs="標楷體"/>
                <w:sz w:val="30"/>
                <w:szCs w:val="30"/>
              </w:rPr>
              <w:t>養成早睡早起，按時到校的好習慣。</w:t>
            </w: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請假務必在</w:t>
            </w: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8</w:t>
            </w: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：</w:t>
            </w: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00</w:t>
            </w: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前打電話到學務處告知。</w:t>
            </w:r>
          </w:p>
          <w:p w:rsidR="00DC3188" w:rsidRDefault="002D584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勿讓孩子攜帶金錢及貴重物品（手機、電子遊樂器材、玩具等）到校，注意孩子看電視及上網玩遊戲的使用時間，避免網路成癮的現象發生。</w:t>
            </w:r>
          </w:p>
          <w:p w:rsidR="00DC3188" w:rsidRDefault="002D584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jc w:val="both"/>
              <w:rPr>
                <w:rFonts w:ascii="標楷體" w:eastAsia="標楷體" w:hAnsi="標楷體" w:cs="標楷體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sz w:val="30"/>
                <w:szCs w:val="30"/>
              </w:rPr>
              <w:t>各項用品貼上標籤，寫上班級姓名，以免混淆。</w:t>
            </w:r>
          </w:p>
          <w:p w:rsidR="00DC3188" w:rsidRDefault="002D584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jc w:val="both"/>
              <w:rPr>
                <w:rFonts w:ascii="標楷體" w:eastAsia="標楷體" w:hAnsi="標楷體" w:cs="標楷體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sz w:val="30"/>
                <w:szCs w:val="30"/>
              </w:rPr>
              <w:lastRenderedPageBreak/>
              <w:t>務必讓孩子吃完早餐上學，每天帶水壺，落實環保教育。</w:t>
            </w:r>
          </w:p>
          <w:p w:rsidR="00DC3188" w:rsidRDefault="002D584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jc w:val="both"/>
              <w:rPr>
                <w:rFonts w:ascii="標楷體" w:eastAsia="標楷體" w:hAnsi="標楷體" w:cs="標楷體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sz w:val="30"/>
                <w:szCs w:val="30"/>
              </w:rPr>
              <w:t>為避免孩子間金錢或玩具糾紛，勿讓孩子帶太多錢及玩具到校，以免荒廢課業學習。</w:t>
            </w:r>
          </w:p>
        </w:tc>
      </w:tr>
      <w:tr w:rsidR="00DC3188">
        <w:trPr>
          <w:trHeight w:val="172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188" w:rsidRDefault="002D5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lastRenderedPageBreak/>
              <w:t>親師溝通合作</w:t>
            </w:r>
          </w:p>
        </w:tc>
        <w:tc>
          <w:tcPr>
            <w:tcW w:w="7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188" w:rsidRDefault="002D584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聯絡簿：善用聯絡簿，除了作業聯繫，生活中的小事亦可用聯絡簿傳達，例如表揚在校的優良行為等。重要事項則親訪或電訪</w:t>
            </w:r>
            <w:r>
              <w:rPr>
                <w:rFonts w:ascii="標楷體" w:eastAsia="標楷體" w:hAnsi="標楷體" w:cs="標楷體"/>
                <w:sz w:val="30"/>
                <w:szCs w:val="30"/>
              </w:rPr>
              <w:t>，</w:t>
            </w: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可</w:t>
            </w:r>
            <w:r>
              <w:rPr>
                <w:rFonts w:ascii="標楷體" w:eastAsia="標楷體" w:hAnsi="標楷體" w:cs="標楷體"/>
                <w:sz w:val="30"/>
                <w:szCs w:val="30"/>
              </w:rPr>
              <w:t>互相</w:t>
            </w: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了解</w:t>
            </w:r>
            <w:r>
              <w:rPr>
                <w:rFonts w:ascii="標楷體" w:eastAsia="標楷體" w:hAnsi="標楷體" w:cs="標楷體"/>
                <w:sz w:val="30"/>
                <w:szCs w:val="30"/>
              </w:rPr>
              <w:t>親師間想法</w:t>
            </w: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，亦可增進親師溝通。</w:t>
            </w:r>
          </w:p>
          <w:p w:rsidR="00DC3188" w:rsidRDefault="002D584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rPr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利用電話溝通：如有學習或生活上的問題可與導師電話連絡溝通。</w:t>
            </w:r>
          </w:p>
          <w:p w:rsidR="00DC3188" w:rsidRDefault="002D584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rPr>
                <w:rFonts w:ascii="標楷體" w:eastAsia="標楷體" w:hAnsi="標楷體" w:cs="標楷體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sz w:val="30"/>
                <w:szCs w:val="30"/>
              </w:rPr>
              <w:t>成立班親會。</w:t>
            </w:r>
          </w:p>
          <w:p w:rsidR="00DC3188" w:rsidRDefault="002D584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rPr>
                <w:rFonts w:ascii="標楷體" w:eastAsia="標楷體" w:hAnsi="標楷體" w:cs="標楷體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sz w:val="30"/>
                <w:szCs w:val="30"/>
              </w:rPr>
              <w:t>晨光時間邀請熱心家長參與晨光活動，設計多樣化活動。</w:t>
            </w:r>
          </w:p>
          <w:p w:rsidR="00DC3188" w:rsidRDefault="00DC3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rPr>
                <w:rFonts w:ascii="標楷體" w:eastAsia="標楷體" w:hAnsi="標楷體" w:cs="標楷體"/>
                <w:sz w:val="30"/>
                <w:szCs w:val="30"/>
              </w:rPr>
            </w:pPr>
          </w:p>
        </w:tc>
      </w:tr>
      <w:tr w:rsidR="00DC3188">
        <w:trPr>
          <w:trHeight w:val="420"/>
        </w:trPr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188" w:rsidRDefault="002D5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  <w:sz w:val="30"/>
                <w:szCs w:val="30"/>
              </w:rPr>
            </w:pPr>
            <w:r>
              <w:rPr>
                <w:rFonts w:ascii="Gungsuh" w:eastAsia="Gungsuh" w:hAnsi="Gungsuh" w:cs="Gungsuh"/>
                <w:color w:val="000000"/>
                <w:sz w:val="30"/>
                <w:szCs w:val="30"/>
              </w:rPr>
              <w:t>與學校聯絡方式</w:t>
            </w:r>
          </w:p>
        </w:tc>
        <w:tc>
          <w:tcPr>
            <w:tcW w:w="7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188" w:rsidRDefault="002D5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rPr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0"/>
                <w:szCs w:val="30"/>
              </w:rPr>
              <w:t>28912164</w:t>
            </w: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請假請轉學務處</w:t>
            </w:r>
            <w:r>
              <w:rPr>
                <w:rFonts w:ascii="標楷體" w:eastAsia="標楷體" w:hAnsi="標楷體" w:cs="標楷體"/>
                <w:b/>
                <w:color w:val="000000"/>
                <w:sz w:val="30"/>
                <w:szCs w:val="30"/>
              </w:rPr>
              <w:t>200</w:t>
            </w:r>
          </w:p>
        </w:tc>
      </w:tr>
      <w:tr w:rsidR="00DC3188">
        <w:trPr>
          <w:trHeight w:val="420"/>
        </w:trPr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188" w:rsidRDefault="002D5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  <w:sz w:val="30"/>
                <w:szCs w:val="30"/>
              </w:rPr>
            </w:pPr>
            <w:r>
              <w:rPr>
                <w:rFonts w:ascii="Gungsuh" w:eastAsia="Gungsuh" w:hAnsi="Gungsuh" w:cs="Gungsuh"/>
                <w:color w:val="000000"/>
                <w:sz w:val="30"/>
                <w:szCs w:val="30"/>
              </w:rPr>
              <w:t>與導師聯絡方式</w:t>
            </w:r>
          </w:p>
        </w:tc>
        <w:tc>
          <w:tcPr>
            <w:tcW w:w="7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188" w:rsidRDefault="002D5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0"/>
                <w:szCs w:val="30"/>
              </w:rPr>
              <w:t>25586966</w:t>
            </w: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請於晚間九點前聯絡</w:t>
            </w: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)</w:t>
            </w:r>
          </w:p>
        </w:tc>
      </w:tr>
    </w:tbl>
    <w:p w:rsidR="00DC3188" w:rsidRDefault="002D584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導師</w:t>
      </w:r>
      <w:r>
        <w:rPr>
          <w:rFonts w:ascii="標楷體" w:eastAsia="標楷體" w:hAnsi="標楷體" w:cs="標楷體"/>
          <w:color w:val="000000"/>
          <w:sz w:val="32"/>
          <w:szCs w:val="32"/>
        </w:rPr>
        <w:t>:</w:t>
      </w:r>
      <w:r>
        <w:rPr>
          <w:rFonts w:ascii="標楷體" w:eastAsia="標楷體" w:hAnsi="標楷體" w:cs="標楷體"/>
          <w:color w:val="000000"/>
          <w:sz w:val="32"/>
          <w:szCs w:val="32"/>
        </w:rPr>
        <w:t>陳湘娥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</w:t>
      </w:r>
      <w:r>
        <w:rPr>
          <w:rFonts w:ascii="標楷體" w:eastAsia="標楷體" w:hAnsi="標楷體" w:cs="標楷體"/>
          <w:color w:val="000000"/>
          <w:sz w:val="32"/>
          <w:szCs w:val="32"/>
        </w:rPr>
        <w:t>學務主任</w:t>
      </w:r>
      <w:r>
        <w:rPr>
          <w:rFonts w:ascii="標楷體" w:eastAsia="標楷體" w:hAnsi="標楷體" w:cs="標楷體"/>
          <w:color w:val="000000"/>
          <w:sz w:val="32"/>
          <w:szCs w:val="32"/>
        </w:rPr>
        <w:t>:</w:t>
      </w:r>
      <w:r w:rsidR="00FE1F48">
        <w:rPr>
          <w:rFonts w:ascii="標楷體" w:eastAsia="標楷體" w:hAnsi="標楷體" w:cs="標楷體" w:hint="eastAsia"/>
          <w:color w:val="000000"/>
          <w:sz w:val="32"/>
          <w:szCs w:val="32"/>
        </w:rPr>
        <w:t>李泰霖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 w:cs="標楷體"/>
          <w:color w:val="000000"/>
          <w:sz w:val="32"/>
          <w:szCs w:val="32"/>
        </w:rPr>
        <w:t>教務主任</w:t>
      </w:r>
      <w:r>
        <w:rPr>
          <w:rFonts w:ascii="標楷體" w:eastAsia="標楷體" w:hAnsi="標楷體" w:cs="標楷體"/>
          <w:color w:val="000000"/>
          <w:sz w:val="32"/>
          <w:szCs w:val="32"/>
        </w:rPr>
        <w:t>:</w:t>
      </w:r>
      <w:r>
        <w:rPr>
          <w:rFonts w:ascii="標楷體" w:eastAsia="標楷體" w:hAnsi="標楷體" w:cs="標楷體"/>
          <w:color w:val="000000"/>
          <w:sz w:val="32"/>
          <w:szCs w:val="32"/>
        </w:rPr>
        <w:t>徐佳瑀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</w:t>
      </w:r>
      <w:r>
        <w:rPr>
          <w:rFonts w:ascii="標楷體" w:eastAsia="標楷體" w:hAnsi="標楷體" w:cs="標楷體"/>
          <w:color w:val="000000"/>
          <w:sz w:val="32"/>
          <w:szCs w:val="32"/>
        </w:rPr>
        <w:t>校長</w:t>
      </w:r>
      <w:r>
        <w:rPr>
          <w:rFonts w:ascii="標楷體" w:eastAsia="標楷體" w:hAnsi="標楷體" w:cs="標楷體"/>
          <w:color w:val="000000"/>
          <w:sz w:val="32"/>
          <w:szCs w:val="32"/>
        </w:rPr>
        <w:t>:</w:t>
      </w:r>
      <w:r>
        <w:rPr>
          <w:rFonts w:ascii="標楷體" w:eastAsia="標楷體" w:hAnsi="標楷體" w:cs="標楷體"/>
          <w:color w:val="000000"/>
          <w:sz w:val="32"/>
          <w:szCs w:val="32"/>
        </w:rPr>
        <w:t>劉國兆</w:t>
      </w:r>
    </w:p>
    <w:sectPr w:rsidR="00DC3188">
      <w:pgSz w:w="11906" w:h="16838"/>
      <w:pgMar w:top="1134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F48" w:rsidRDefault="00FE1F48" w:rsidP="00FE1F48">
      <w:r>
        <w:separator/>
      </w:r>
    </w:p>
  </w:endnote>
  <w:endnote w:type="continuationSeparator" w:id="0">
    <w:p w:rsidR="00FE1F48" w:rsidRDefault="00FE1F48" w:rsidP="00FE1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F48" w:rsidRDefault="00FE1F48" w:rsidP="00FE1F48">
      <w:r>
        <w:separator/>
      </w:r>
    </w:p>
  </w:footnote>
  <w:footnote w:type="continuationSeparator" w:id="0">
    <w:p w:rsidR="00FE1F48" w:rsidRDefault="00FE1F48" w:rsidP="00FE1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4262F"/>
    <w:multiLevelType w:val="multilevel"/>
    <w:tmpl w:val="13FE436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">
    <w:nsid w:val="2EF40C02"/>
    <w:multiLevelType w:val="multilevel"/>
    <w:tmpl w:val="D9341E6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">
    <w:nsid w:val="7D701232"/>
    <w:multiLevelType w:val="multilevel"/>
    <w:tmpl w:val="6A26B78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C3188"/>
    <w:rsid w:val="002D5849"/>
    <w:rsid w:val="00DC3188"/>
    <w:rsid w:val="00FE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E1F48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FE1F48"/>
  </w:style>
  <w:style w:type="paragraph" w:styleId="a8">
    <w:name w:val="footer"/>
    <w:basedOn w:val="a"/>
    <w:link w:val="a9"/>
    <w:uiPriority w:val="99"/>
    <w:unhideWhenUsed/>
    <w:rsid w:val="00FE1F48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FE1F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E1F48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FE1F48"/>
  </w:style>
  <w:style w:type="paragraph" w:styleId="a8">
    <w:name w:val="footer"/>
    <w:basedOn w:val="a"/>
    <w:link w:val="a9"/>
    <w:uiPriority w:val="99"/>
    <w:unhideWhenUsed/>
    <w:rsid w:val="00FE1F48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FE1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2019-07-31T00:41:00Z</dcterms:created>
  <dcterms:modified xsi:type="dcterms:W3CDTF">2019-07-31T00:42:00Z</dcterms:modified>
</cp:coreProperties>
</file>