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90" w:rsidRPr="009E3D4B" w:rsidRDefault="0092221F" w:rsidP="00944981">
      <w:pPr>
        <w:adjustRightInd w:val="0"/>
        <w:snapToGrid w:val="0"/>
        <w:rPr>
          <w:rFonts w:ascii="Arial Unicode MS" w:eastAsia="Arial Unicode MS" w:hAnsi="Arial Unicode MS" w:cs="Arial Unicode MS"/>
          <w:sz w:val="28"/>
        </w:rPr>
      </w:pPr>
      <w:r w:rsidRPr="009E3D4B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309F0F" wp14:editId="7552CFC6">
                <wp:simplePos x="0" y="0"/>
                <wp:positionH relativeFrom="column">
                  <wp:posOffset>382270</wp:posOffset>
                </wp:positionH>
                <wp:positionV relativeFrom="paragraph">
                  <wp:posOffset>201930</wp:posOffset>
                </wp:positionV>
                <wp:extent cx="6315075" cy="8648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8648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3162" w:rsidRPr="00127B3F" w:rsidRDefault="00ED487A" w:rsidP="004231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華康雅風體W3" w:eastAsia="華康雅風體W3"/>
                                <w:b/>
                                <w:bCs/>
                                <w:color w:val="000000"/>
                                <w:sz w:val="9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23162" w:rsidRPr="00127B3F">
                              <w:rPr>
                                <w:rFonts w:ascii="華康雅風體W3" w:eastAsia="華康雅風體W3" w:hint="eastAsia"/>
                                <w:b/>
                                <w:bCs/>
                                <w:color w:val="000000"/>
                                <w:sz w:val="9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="0092221F">
                              <w:rPr>
                                <w:rFonts w:ascii="華康雅風體W3" w:eastAsia="華康雅風體W3" w:hint="eastAsia"/>
                                <w:b/>
                                <w:bCs/>
                                <w:color w:val="000000"/>
                                <w:sz w:val="9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班級</w:t>
                            </w:r>
                            <w:proofErr w:type="gramStart"/>
                            <w:r w:rsidR="0092221F">
                              <w:rPr>
                                <w:rFonts w:ascii="華康雅風體W3" w:eastAsia="華康雅風體W3" w:hint="eastAsia"/>
                                <w:b/>
                                <w:bCs/>
                                <w:color w:val="000000"/>
                                <w:sz w:val="9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祕笈</w:t>
                            </w:r>
                            <w:proofErr w:type="gram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9F0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30.1pt;margin-top:15.9pt;width:497.25pt;height:6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" filled="f" stroked="f">
                <o:lock v:ext="edit" shapetype="t"/>
                <v:textbox>
                  <w:txbxContent>
                    <w:p w:rsidR="00423162" w:rsidRPr="00127B3F" w:rsidRDefault="00ED487A" w:rsidP="0042316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華康雅風體W3" w:eastAsia="華康雅風體W3"/>
                          <w:b/>
                          <w:bCs/>
                          <w:color w:val="000000"/>
                          <w:sz w:val="9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23162" w:rsidRPr="00127B3F">
                        <w:rPr>
                          <w:rFonts w:ascii="華康雅風體W3" w:eastAsia="華康雅風體W3" w:hint="eastAsia"/>
                          <w:b/>
                          <w:bCs/>
                          <w:color w:val="000000"/>
                          <w:sz w:val="9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="0092221F">
                        <w:rPr>
                          <w:rFonts w:ascii="華康雅風體W3" w:eastAsia="華康雅風體W3" w:hint="eastAsia"/>
                          <w:b/>
                          <w:bCs/>
                          <w:color w:val="000000"/>
                          <w:sz w:val="9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班級</w:t>
                      </w:r>
                      <w:proofErr w:type="gramStart"/>
                      <w:r w:rsidR="0092221F">
                        <w:rPr>
                          <w:rFonts w:ascii="華康雅風體W3" w:eastAsia="華康雅風體W3" w:hint="eastAsia"/>
                          <w:b/>
                          <w:bCs/>
                          <w:color w:val="000000"/>
                          <w:sz w:val="9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祕笈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EC6094" w:rsidRPr="009E3D4B">
        <w:rPr>
          <w:rFonts w:ascii="標楷體" w:eastAsia="標楷體" w:hAnsi="標楷體" w:hint="eastAsia"/>
          <w:sz w:val="28"/>
        </w:rPr>
        <w:t xml:space="preserve">            </w:t>
      </w:r>
      <w:r w:rsidR="00EC6094" w:rsidRPr="009E3D4B">
        <w:rPr>
          <w:rFonts w:ascii="新細明體" w:hAnsi="新細明體" w:hint="eastAsia"/>
          <w:sz w:val="28"/>
        </w:rPr>
        <w:t xml:space="preserve"> </w:t>
      </w:r>
      <w:r w:rsidR="00EC6094" w:rsidRPr="009E3D4B">
        <w:rPr>
          <w:rFonts w:ascii="標楷體" w:eastAsia="標楷體" w:hAnsi="標楷體" w:hint="eastAsia"/>
          <w:sz w:val="28"/>
        </w:rPr>
        <w:t xml:space="preserve">  </w:t>
      </w:r>
      <w:r w:rsidR="00EC6094" w:rsidRPr="009E3D4B">
        <w:rPr>
          <w:rFonts w:ascii="新細明體" w:hAnsi="新細明體" w:hint="eastAsia"/>
          <w:sz w:val="28"/>
        </w:rPr>
        <w:t xml:space="preserve"> </w:t>
      </w:r>
      <w:r w:rsidR="00EC6094" w:rsidRPr="009E3D4B">
        <w:rPr>
          <w:rFonts w:ascii="標楷體" w:eastAsia="標楷體" w:hAnsi="標楷體" w:hint="eastAsia"/>
          <w:sz w:val="28"/>
        </w:rPr>
        <w:t xml:space="preserve">  </w:t>
      </w:r>
      <w:r w:rsidR="00EC6094" w:rsidRPr="009E3D4B">
        <w:rPr>
          <w:rFonts w:ascii="新細明體" w:hAnsi="新細明體" w:hint="eastAsia"/>
          <w:sz w:val="28"/>
        </w:rPr>
        <w:t xml:space="preserve"> </w:t>
      </w:r>
      <w:r w:rsidR="00EC6094" w:rsidRPr="009E3D4B">
        <w:rPr>
          <w:rFonts w:ascii="標楷體" w:eastAsia="標楷體" w:hAnsi="標楷體" w:hint="eastAsia"/>
          <w:sz w:val="28"/>
        </w:rPr>
        <w:t xml:space="preserve">    </w:t>
      </w:r>
    </w:p>
    <w:p w:rsidR="00416A90" w:rsidRPr="009E3D4B" w:rsidRDefault="00127B3F" w:rsidP="00944981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 w:rsidRPr="009E3D4B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2336" behindDoc="1" locked="0" layoutInCell="1" allowOverlap="1" wp14:anchorId="621EEFD2" wp14:editId="57E339BB">
            <wp:simplePos x="0" y="0"/>
            <wp:positionH relativeFrom="column">
              <wp:posOffset>5200650</wp:posOffset>
            </wp:positionH>
            <wp:positionV relativeFrom="paragraph">
              <wp:posOffset>235585</wp:posOffset>
            </wp:positionV>
            <wp:extent cx="59245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36" y="21086"/>
                <wp:lineTo x="20836" y="0"/>
                <wp:lineTo x="0" y="0"/>
              </wp:wrapPolygon>
            </wp:wrapThrough>
            <wp:docPr id="10" name="圖片 2" descr="MCj0429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940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D4B"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3360" behindDoc="0" locked="0" layoutInCell="1" allowOverlap="1" wp14:anchorId="1059F33D" wp14:editId="65D53291">
            <wp:simplePos x="0" y="0"/>
            <wp:positionH relativeFrom="column">
              <wp:posOffset>1028700</wp:posOffset>
            </wp:positionH>
            <wp:positionV relativeFrom="paragraph">
              <wp:posOffset>102235</wp:posOffset>
            </wp:positionV>
            <wp:extent cx="59118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1" y="21086"/>
                <wp:lineTo x="20881" y="0"/>
                <wp:lineTo x="0" y="0"/>
              </wp:wrapPolygon>
            </wp:wrapThrough>
            <wp:docPr id="9" name="圖片 2" descr="MCj0429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9405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11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B3F" w:rsidRDefault="00127B3F" w:rsidP="00944981">
      <w:pPr>
        <w:adjustRightInd w:val="0"/>
        <w:snapToGrid w:val="0"/>
        <w:rPr>
          <w:rFonts w:ascii="華康雅風體W3" w:eastAsia="華康雅風體W3" w:hAnsi="微軟正黑體"/>
          <w:sz w:val="28"/>
          <w:szCs w:val="26"/>
        </w:rPr>
      </w:pPr>
    </w:p>
    <w:p w:rsidR="00127B3F" w:rsidRDefault="00127B3F" w:rsidP="00944981">
      <w:pPr>
        <w:adjustRightInd w:val="0"/>
        <w:snapToGrid w:val="0"/>
        <w:rPr>
          <w:rFonts w:ascii="華康雅風體W3" w:eastAsia="華康雅風體W3" w:hAnsi="微軟正黑體"/>
          <w:sz w:val="28"/>
          <w:szCs w:val="26"/>
        </w:rPr>
      </w:pPr>
    </w:p>
    <w:p w:rsidR="00127B3F" w:rsidRDefault="00127B3F" w:rsidP="00944981">
      <w:pPr>
        <w:adjustRightInd w:val="0"/>
        <w:snapToGrid w:val="0"/>
        <w:rPr>
          <w:rFonts w:ascii="華康雅風體W3" w:eastAsia="華康雅風體W3" w:hAnsi="微軟正黑體"/>
          <w:sz w:val="28"/>
          <w:szCs w:val="26"/>
        </w:rPr>
      </w:pPr>
    </w:p>
    <w:p w:rsidR="00944981" w:rsidRPr="009E3D4B" w:rsidRDefault="00C96D7C" w:rsidP="00944981">
      <w:pPr>
        <w:adjustRightInd w:val="0"/>
        <w:snapToGrid w:val="0"/>
        <w:ind w:rightChars="-11" w:right="-24"/>
        <w:rPr>
          <w:rFonts w:ascii="華康雅風體W3" w:eastAsia="華康雅風體W3" w:hAnsi="微軟正黑體"/>
          <w:sz w:val="36"/>
          <w:szCs w:val="32"/>
        </w:rPr>
      </w:pPr>
      <w:r>
        <w:rPr>
          <w:rFonts w:ascii="華康雅風體W3" w:eastAsia="華康雅風體W3" w:hAnsi="微軟正黑體" w:hint="eastAsia"/>
          <w:b/>
          <w:sz w:val="36"/>
          <w:szCs w:val="32"/>
        </w:rPr>
        <w:t>一、</w:t>
      </w:r>
      <w:r w:rsidR="00642565" w:rsidRPr="009E3D4B">
        <w:rPr>
          <w:rFonts w:ascii="華康雅風體W3" w:eastAsia="華康雅風體W3" w:hAnsi="微軟正黑體" w:hint="eastAsia"/>
          <w:b/>
          <w:sz w:val="36"/>
          <w:szCs w:val="32"/>
        </w:rPr>
        <w:t>學期重要活動</w:t>
      </w:r>
      <w:r w:rsidR="00BC1406" w:rsidRPr="009E3D4B">
        <w:rPr>
          <w:rFonts w:ascii="華康雅風體W3" w:eastAsia="華康雅風體W3" w:hAnsi="微軟正黑體" w:hint="eastAsia"/>
          <w:b/>
          <w:sz w:val="36"/>
          <w:szCs w:val="32"/>
        </w:rPr>
        <w:t>:</w:t>
      </w:r>
      <w:r w:rsidR="00AB2F27" w:rsidRPr="009E3D4B">
        <w:rPr>
          <w:rFonts w:ascii="華康雅風體W3" w:eastAsia="華康雅風體W3" w:hAnsi="微軟正黑體" w:hint="eastAsia"/>
          <w:sz w:val="36"/>
          <w:szCs w:val="32"/>
        </w:rPr>
        <w:t xml:space="preserve"> </w:t>
      </w:r>
      <w:r w:rsidR="00AB2F27" w:rsidRPr="00C96D7C">
        <w:rPr>
          <w:rFonts w:ascii="華康雅風體W3" w:eastAsia="華康雅風體W3" w:hAnsi="微軟正黑體" w:hint="eastAsia"/>
          <w:sz w:val="28"/>
          <w:szCs w:val="32"/>
        </w:rPr>
        <w:t>【</w:t>
      </w:r>
      <w:r>
        <w:rPr>
          <w:rFonts w:ascii="華康雅風體W3" w:eastAsia="華康雅風體W3" w:hAnsi="微軟正黑體" w:hint="eastAsia"/>
          <w:sz w:val="28"/>
        </w:rPr>
        <w:t>詳細內容黏貼聯絡簿內】</w:t>
      </w:r>
    </w:p>
    <w:p w:rsidR="009E3D4B" w:rsidRPr="009E3D4B" w:rsidRDefault="009E3D4B" w:rsidP="009E3D4B">
      <w:pPr>
        <w:framePr w:hSpace="180" w:wrap="around" w:vAnchor="text" w:hAnchor="page" w:x="706" w:y="282"/>
        <w:adjustRightInd w:val="0"/>
        <w:snapToGrid w:val="0"/>
        <w:ind w:rightChars="-11" w:right="-24" w:firstLineChars="100" w:firstLine="260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>☆ 學校日（親師</w:t>
      </w:r>
      <w:proofErr w:type="gramStart"/>
      <w:r w:rsidRPr="009E3D4B">
        <w:rPr>
          <w:rFonts w:ascii="華康雅風體W3" w:eastAsia="華康雅風體W3" w:hAnsi="微軟正黑體" w:hint="eastAsia"/>
          <w:color w:val="FF0000"/>
          <w:sz w:val="28"/>
        </w:rPr>
        <w:t>懇</w:t>
      </w:r>
      <w:proofErr w:type="gramEnd"/>
      <w:r w:rsidRPr="009E3D4B">
        <w:rPr>
          <w:rFonts w:ascii="華康雅風體W3" w:eastAsia="華康雅風體W3" w:hAnsi="微軟正黑體" w:hint="eastAsia"/>
          <w:color w:val="FF0000"/>
          <w:sz w:val="28"/>
        </w:rPr>
        <w:t>談）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Pr="009E3D4B">
        <w:rPr>
          <w:rFonts w:ascii="華康雅風體W3" w:eastAsia="華康雅風體W3" w:hAnsi="微軟正黑體" w:cs="細明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cs="細明體" w:hint="eastAsia"/>
          <w:color w:val="FF0000"/>
          <w:sz w:val="28"/>
        </w:rPr>
        <w:t>09/07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(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六</w:t>
      </w:r>
      <w:r>
        <w:rPr>
          <w:rFonts w:ascii="華康雅風體W3" w:eastAsia="華康雅風體W3" w:hAnsi="微軟正黑體" w:hint="eastAsia"/>
          <w:color w:val="FF0000"/>
          <w:sz w:val="28"/>
        </w:rPr>
        <w:t xml:space="preserve">)  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  </w:t>
      </w:r>
      <w:r w:rsidR="00ED487A" w:rsidRPr="009E3D4B">
        <w:rPr>
          <w:rFonts w:ascii="華康雅風體W3" w:eastAsia="華康雅風體W3" w:hAnsi="微軟正黑體"/>
          <w:color w:val="FF0000"/>
          <w:sz w:val="28"/>
        </w:rPr>
        <w:t xml:space="preserve"> </w:t>
      </w:r>
    </w:p>
    <w:p w:rsidR="009E3D4B" w:rsidRPr="009E3D4B" w:rsidRDefault="009E3D4B" w:rsidP="009E3D4B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 ☆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 xml:space="preserve"> 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課後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照顧</w:t>
      </w:r>
      <w:proofErr w:type="gramStart"/>
      <w:r w:rsidRPr="009E3D4B">
        <w:rPr>
          <w:rFonts w:ascii="華康雅風體W3" w:eastAsia="華康雅風體W3" w:hAnsi="微軟正黑體" w:hint="eastAsia"/>
          <w:color w:val="FF0000"/>
          <w:sz w:val="28"/>
        </w:rPr>
        <w:t>起迄</w:t>
      </w:r>
      <w:proofErr w:type="gramEnd"/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="000403EA">
        <w:rPr>
          <w:rFonts w:ascii="華康雅風體W3" w:eastAsia="華康雅風體W3" w:hAnsi="微軟正黑體" w:cs="細明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cs="細明體" w:hint="eastAsia"/>
          <w:color w:val="FF0000"/>
          <w:sz w:val="28"/>
        </w:rPr>
        <w:t>08/30-01/17</w:t>
      </w:r>
      <w:r w:rsidR="000403EA">
        <w:rPr>
          <w:rFonts w:ascii="華康雅風體W3" w:eastAsia="華康雅風體W3" w:hAnsi="微軟正黑體" w:cs="細明體" w:hint="eastAsia"/>
          <w:color w:val="FF0000"/>
          <w:sz w:val="28"/>
        </w:rPr>
        <w:t xml:space="preserve">      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☆ 課後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社團</w:t>
      </w:r>
      <w:proofErr w:type="gramStart"/>
      <w:r w:rsidRPr="009E3D4B">
        <w:rPr>
          <w:rFonts w:ascii="華康雅風體W3" w:eastAsia="華康雅風體W3" w:hAnsi="微軟正黑體" w:hint="eastAsia"/>
          <w:color w:val="FF0000"/>
          <w:sz w:val="28"/>
        </w:rPr>
        <w:t>起迄</w:t>
      </w:r>
      <w:proofErr w:type="gramEnd"/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Pr="009E3D4B">
        <w:rPr>
          <w:rFonts w:ascii="華康雅風體W3" w:eastAsia="華康雅風體W3" w:hAnsi="微軟正黑體" w:cs="細明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cs="細明體" w:hint="eastAsia"/>
          <w:color w:val="FF0000"/>
          <w:sz w:val="28"/>
        </w:rPr>
        <w:t>09/09</w:t>
      </w:r>
      <w:r w:rsidR="000403EA">
        <w:rPr>
          <w:rFonts w:ascii="華康雅風體W3" w:eastAsia="華康雅風體W3" w:hAnsi="微軟正黑體" w:cs="細明體" w:hint="eastAsia"/>
          <w:color w:val="FF0000"/>
          <w:sz w:val="28"/>
        </w:rPr>
        <w:t>-</w:t>
      </w:r>
      <w:r w:rsidR="00ED487A">
        <w:rPr>
          <w:rFonts w:ascii="華康雅風體W3" w:eastAsia="華康雅風體W3" w:hAnsi="微軟正黑體" w:cs="細明體" w:hint="eastAsia"/>
          <w:color w:val="FF0000"/>
          <w:sz w:val="28"/>
        </w:rPr>
        <w:t>01/10</w:t>
      </w:r>
    </w:p>
    <w:p w:rsidR="009E3D4B" w:rsidRPr="009E3D4B" w:rsidRDefault="009E3D4B" w:rsidP="009E3D4B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 w:firstLineChars="100" w:firstLine="260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>☆ 測量身高體重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 xml:space="preserve">09/03  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 </w:t>
      </w:r>
    </w:p>
    <w:p w:rsidR="000403EA" w:rsidRDefault="0092221F" w:rsidP="00ED487A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 w:firstLineChars="100" w:firstLine="260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☆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雙十補課一天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10/05(六)</w:t>
      </w:r>
      <w:r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 xml:space="preserve">  </w:t>
      </w:r>
      <w:r>
        <w:rPr>
          <w:rFonts w:ascii="華康雅風體W3" w:eastAsia="華康雅風體W3" w:hAnsi="微軟正黑體" w:hint="eastAsia"/>
          <w:color w:val="FF0000"/>
          <w:sz w:val="28"/>
        </w:rPr>
        <w:t>*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補10/11週五課表</w:t>
      </w:r>
      <w:r>
        <w:rPr>
          <w:rFonts w:ascii="華康雅風體W3" w:eastAsia="華康雅風體W3" w:hAnsi="微軟正黑體" w:hint="eastAsia"/>
          <w:color w:val="FF0000"/>
          <w:sz w:val="28"/>
        </w:rPr>
        <w:t xml:space="preserve">! </w:t>
      </w:r>
      <w:r w:rsidR="009E3D4B"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</w:p>
    <w:p w:rsidR="009E3D4B" w:rsidRPr="009E3D4B" w:rsidRDefault="009E3D4B" w:rsidP="009E3D4B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 w:firstLineChars="100" w:firstLine="260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☆ </w:t>
      </w:r>
      <w:r w:rsidR="000403EA">
        <w:rPr>
          <w:rFonts w:ascii="華康雅風體W3" w:eastAsia="華康雅風體W3" w:hAnsi="微軟正黑體" w:hint="eastAsia"/>
          <w:color w:val="FF0000"/>
          <w:sz w:val="28"/>
        </w:rPr>
        <w:t>期中考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 xml:space="preserve"> </w:t>
      </w:r>
      <w:r w:rsidRPr="009E3D4B">
        <w:rPr>
          <w:rFonts w:ascii="華康雅風體W3" w:eastAsia="華康雅風體W3" w:hAnsi="微軟正黑體" w:cs="細明體" w:hint="eastAsia"/>
          <w:b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10/29</w:t>
      </w:r>
      <w:r w:rsidR="000403EA">
        <w:rPr>
          <w:rFonts w:ascii="華康雅風體W3" w:eastAsia="華康雅風體W3" w:hAnsi="微軟正黑體" w:cs="細明體" w:hint="eastAsia"/>
          <w:b/>
          <w:color w:val="FF0000"/>
          <w:sz w:val="28"/>
        </w:rPr>
        <w:t>(二)國語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 xml:space="preserve">&amp;英文 </w:t>
      </w:r>
      <w:r w:rsidR="000403EA">
        <w:rPr>
          <w:rFonts w:ascii="華康雅風體W3" w:eastAsia="華康雅風體W3" w:hAnsi="微軟正黑體" w:cs="細明體" w:hint="eastAsia"/>
          <w:b/>
          <w:color w:val="FF0000"/>
          <w:sz w:val="28"/>
        </w:rPr>
        <w:t>、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10/30</w:t>
      </w:r>
      <w:r w:rsidR="000403EA">
        <w:rPr>
          <w:rFonts w:ascii="華康雅風體W3" w:eastAsia="華康雅風體W3" w:hAnsi="微軟正黑體" w:cs="細明體" w:hint="eastAsia"/>
          <w:b/>
          <w:color w:val="FF0000"/>
          <w:sz w:val="28"/>
        </w:rPr>
        <w:t>(三)數學</w:t>
      </w:r>
    </w:p>
    <w:p w:rsidR="009E3D4B" w:rsidRPr="009E3D4B" w:rsidRDefault="009E3D4B" w:rsidP="009E3D4B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 ☆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體育表演會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11/23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(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六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)               </w:t>
      </w:r>
    </w:p>
    <w:p w:rsidR="000403EA" w:rsidRDefault="009E3D4B" w:rsidP="009E3D4B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/>
        <w:rPr>
          <w:rFonts w:ascii="華康雅風體W3" w:eastAsia="華康雅風體W3" w:hAnsi="微軟正黑體"/>
          <w:b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  ☆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體表會補</w:t>
      </w:r>
      <w:r w:rsidR="000403EA">
        <w:rPr>
          <w:rFonts w:ascii="華康雅風體W3" w:eastAsia="華康雅風體W3" w:hAnsi="微軟正黑體" w:hint="eastAsia"/>
          <w:color w:val="FF0000"/>
          <w:sz w:val="28"/>
        </w:rPr>
        <w:t>假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一天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sym w:font="Wingdings" w:char="F0E0"/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 xml:space="preserve"> 11/25(</w:t>
      </w:r>
      <w:proofErr w:type="gramStart"/>
      <w:r w:rsidR="00ED487A">
        <w:rPr>
          <w:rFonts w:ascii="華康雅風體W3" w:eastAsia="華康雅風體W3" w:hAnsi="微軟正黑體" w:hint="eastAsia"/>
          <w:color w:val="FF0000"/>
          <w:sz w:val="28"/>
        </w:rPr>
        <w:t>一</w:t>
      </w:r>
      <w:proofErr w:type="gramEnd"/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)        ☆ </w:t>
      </w:r>
      <w:r w:rsidR="000403EA">
        <w:rPr>
          <w:rFonts w:ascii="華康雅風體W3" w:eastAsia="華康雅風體W3" w:hAnsi="微軟正黑體" w:hint="eastAsia"/>
          <w:color w:val="FF0000"/>
          <w:sz w:val="28"/>
        </w:rPr>
        <w:t>社團成果發表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01/08</w:t>
      </w:r>
      <w:r w:rsidR="000403EA">
        <w:rPr>
          <w:rFonts w:ascii="華康雅風體W3" w:eastAsia="華康雅風體W3" w:hAnsi="微軟正黑體" w:hint="eastAsia"/>
          <w:b/>
          <w:color w:val="FF0000"/>
          <w:sz w:val="28"/>
        </w:rPr>
        <w:t>(三)</w:t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AM7:50</w:t>
      </w:r>
    </w:p>
    <w:p w:rsidR="000403EA" w:rsidRPr="009E3D4B" w:rsidRDefault="000403EA" w:rsidP="000403EA">
      <w:pPr>
        <w:framePr w:hSpace="180" w:wrap="around" w:vAnchor="text" w:hAnchor="page" w:x="706" w:y="282"/>
        <w:tabs>
          <w:tab w:val="left" w:pos="8670"/>
        </w:tabs>
        <w:adjustRightInd w:val="0"/>
        <w:snapToGrid w:val="0"/>
        <w:ind w:rightChars="-11" w:right="-24" w:firstLineChars="100" w:firstLine="260"/>
        <w:rPr>
          <w:rFonts w:ascii="華康雅風體W3" w:eastAsia="華康雅風體W3" w:hAnsi="微軟正黑體"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☆ </w:t>
      </w:r>
      <w:r>
        <w:rPr>
          <w:rFonts w:ascii="華康雅風體W3" w:eastAsia="華康雅風體W3" w:hAnsi="微軟正黑體" w:hint="eastAsia"/>
          <w:color w:val="FF0000"/>
          <w:sz w:val="28"/>
        </w:rPr>
        <w:t>期末考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 xml:space="preserve"> </w:t>
      </w:r>
      <w:r w:rsidRPr="009E3D4B">
        <w:rPr>
          <w:rFonts w:ascii="華康雅風體W3" w:eastAsia="華康雅風體W3" w:hAnsi="微軟正黑體" w:cs="細明體" w:hint="eastAsia"/>
          <w:b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01/</w:t>
      </w:r>
      <w:r>
        <w:rPr>
          <w:rFonts w:ascii="華康雅風體W3" w:eastAsia="華康雅風體W3" w:hAnsi="微軟正黑體" w:cs="細明體" w:hint="eastAsia"/>
          <w:b/>
          <w:color w:val="FF0000"/>
          <w:sz w:val="28"/>
        </w:rPr>
        <w:t>0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9</w:t>
      </w:r>
      <w:r>
        <w:rPr>
          <w:rFonts w:ascii="華康雅風體W3" w:eastAsia="華康雅風體W3" w:hAnsi="微軟正黑體" w:cs="細明體" w:hint="eastAsia"/>
          <w:b/>
          <w:color w:val="FF0000"/>
          <w:sz w:val="28"/>
        </w:rPr>
        <w:t>(四)國語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&amp;英文</w:t>
      </w:r>
      <w:r>
        <w:rPr>
          <w:rFonts w:ascii="華康雅風體W3" w:eastAsia="華康雅風體W3" w:hAnsi="微軟正黑體" w:cs="細明體" w:hint="eastAsia"/>
          <w:b/>
          <w:color w:val="FF0000"/>
          <w:sz w:val="28"/>
        </w:rPr>
        <w:t>、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01/10</w:t>
      </w:r>
      <w:r>
        <w:rPr>
          <w:rFonts w:ascii="華康雅風體W3" w:eastAsia="華康雅風體W3" w:hAnsi="微軟正黑體" w:cs="細明體" w:hint="eastAsia"/>
          <w:b/>
          <w:color w:val="FF0000"/>
          <w:sz w:val="28"/>
        </w:rPr>
        <w:t>(</w:t>
      </w:r>
      <w:r w:rsidR="00B154A0">
        <w:rPr>
          <w:rFonts w:ascii="華康雅風體W3" w:eastAsia="華康雅風體W3" w:hAnsi="微軟正黑體" w:cs="細明體" w:hint="eastAsia"/>
          <w:b/>
          <w:color w:val="FF0000"/>
          <w:sz w:val="28"/>
        </w:rPr>
        <w:t>五</w:t>
      </w:r>
      <w:r>
        <w:rPr>
          <w:rFonts w:ascii="華康雅風體W3" w:eastAsia="華康雅風體W3" w:hAnsi="微軟正黑體" w:cs="細明體" w:hint="eastAsia"/>
          <w:b/>
          <w:color w:val="FF0000"/>
          <w:sz w:val="28"/>
        </w:rPr>
        <w:t>)數學</w:t>
      </w:r>
    </w:p>
    <w:p w:rsidR="009E3D4B" w:rsidRPr="00ED487A" w:rsidRDefault="009E3D4B" w:rsidP="00ED487A">
      <w:pPr>
        <w:framePr w:hSpace="180" w:wrap="around" w:vAnchor="text" w:hAnchor="page" w:x="706" w:y="282"/>
        <w:adjustRightInd w:val="0"/>
        <w:snapToGrid w:val="0"/>
        <w:ind w:firstLineChars="100" w:firstLine="260"/>
        <w:rPr>
          <w:rFonts w:ascii="華康雅風體W3" w:eastAsia="華康雅風體W3" w:hAnsi="微軟正黑體" w:cs="細明體"/>
          <w:b/>
          <w:color w:val="FF0000"/>
          <w:sz w:val="28"/>
        </w:rPr>
      </w:pP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☆ 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>休業式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sym w:font="Wingdings" w:char="F0E0"/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01</w:t>
      </w:r>
      <w:r w:rsidR="00B154A0">
        <w:rPr>
          <w:rFonts w:ascii="華康雅風體W3" w:eastAsia="華康雅風體W3" w:hAnsi="微軟正黑體" w:hint="eastAsia"/>
          <w:b/>
          <w:color w:val="FF0000"/>
          <w:sz w:val="28"/>
        </w:rPr>
        <w:t>/</w:t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20</w:t>
      </w:r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(</w:t>
      </w:r>
      <w:proofErr w:type="gramStart"/>
      <w:r w:rsidR="00ED487A">
        <w:rPr>
          <w:rFonts w:ascii="華康雅風體W3" w:eastAsia="華康雅風體W3" w:hAnsi="微軟正黑體" w:cs="細明體" w:hint="eastAsia"/>
          <w:b/>
          <w:color w:val="FF0000"/>
          <w:sz w:val="28"/>
        </w:rPr>
        <w:t>一</w:t>
      </w:r>
      <w:proofErr w:type="gramEnd"/>
      <w:r w:rsidRPr="009E3D4B">
        <w:rPr>
          <w:rFonts w:ascii="華康雅風體W3" w:eastAsia="華康雅風體W3" w:hAnsi="微軟正黑體" w:cs="細明體" w:hint="eastAsia"/>
          <w:b/>
          <w:color w:val="FF0000"/>
          <w:sz w:val="28"/>
        </w:rPr>
        <w:t xml:space="preserve">)                  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 xml:space="preserve">☆ </w:t>
      </w:r>
      <w:r w:rsidR="00ED487A">
        <w:rPr>
          <w:rFonts w:ascii="華康雅風體W3" w:eastAsia="華康雅風體W3" w:hAnsi="微軟正黑體" w:hint="eastAsia"/>
          <w:color w:val="FF0000"/>
          <w:sz w:val="28"/>
        </w:rPr>
        <w:t>寒</w:t>
      </w:r>
      <w:r w:rsidRPr="009E3D4B">
        <w:rPr>
          <w:rFonts w:ascii="華康雅風體W3" w:eastAsia="華康雅風體W3" w:hAnsi="微軟正黑體" w:hint="eastAsia"/>
          <w:color w:val="FF0000"/>
          <w:sz w:val="28"/>
        </w:rPr>
        <w:t>假開始</w:t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sym w:font="Wingdings" w:char="F0E0"/>
      </w:r>
      <w:r w:rsidRPr="009E3D4B">
        <w:rPr>
          <w:rFonts w:ascii="華康雅風體W3" w:eastAsia="華康雅風體W3" w:hAnsi="微軟正黑體" w:hint="eastAsia"/>
          <w:b/>
          <w:color w:val="FF0000"/>
          <w:sz w:val="28"/>
        </w:rPr>
        <w:t xml:space="preserve"> </w:t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01/2</w:t>
      </w:r>
      <w:r w:rsidR="00B154A0">
        <w:rPr>
          <w:rFonts w:ascii="華康雅風體W3" w:eastAsia="華康雅風體W3" w:hAnsi="微軟正黑體" w:hint="eastAsia"/>
          <w:b/>
          <w:color w:val="FF0000"/>
          <w:sz w:val="28"/>
        </w:rPr>
        <w:t>1(</w:t>
      </w:r>
      <w:r w:rsidR="00ED487A">
        <w:rPr>
          <w:rFonts w:ascii="華康雅風體W3" w:eastAsia="華康雅風體W3" w:hAnsi="微軟正黑體" w:hint="eastAsia"/>
          <w:b/>
          <w:color w:val="FF0000"/>
          <w:sz w:val="28"/>
        </w:rPr>
        <w:t>二</w:t>
      </w:r>
      <w:r w:rsidR="00B154A0">
        <w:rPr>
          <w:rFonts w:ascii="華康雅風體W3" w:eastAsia="華康雅風體W3" w:hAnsi="微軟正黑體" w:hint="eastAsia"/>
          <w:b/>
          <w:color w:val="FF0000"/>
          <w:sz w:val="28"/>
        </w:rPr>
        <w:t>)</w:t>
      </w:r>
    </w:p>
    <w:p w:rsidR="00800D95" w:rsidRPr="00800D95" w:rsidRDefault="00ED0D52" w:rsidP="00335BB1">
      <w:pPr>
        <w:adjustRightInd w:val="0"/>
        <w:snapToGrid w:val="0"/>
        <w:ind w:rightChars="-11" w:right="-24"/>
        <w:rPr>
          <w:rFonts w:ascii="華康雅風體W3" w:eastAsia="華康雅風體W3" w:hAnsi="微軟正黑體" w:cs="Arial Unicode MS"/>
          <w:b/>
          <w:sz w:val="32"/>
          <w:szCs w:val="28"/>
        </w:rPr>
      </w:pPr>
      <w:r w:rsidRPr="009E3D4B">
        <w:rPr>
          <w:rFonts w:ascii="華康雅風體W3" w:eastAsia="華康雅風體W3" w:hAnsi="微軟正黑體" w:hint="eastAsia"/>
          <w:b/>
          <w:sz w:val="36"/>
          <w:szCs w:val="32"/>
        </w:rPr>
        <w:t>二</w:t>
      </w:r>
      <w:r w:rsidR="00800D95">
        <w:rPr>
          <w:rFonts w:ascii="華康雅風體W3" w:eastAsia="華康雅風體W3" w:hAnsi="微軟正黑體" w:hint="eastAsia"/>
          <w:b/>
          <w:sz w:val="36"/>
          <w:szCs w:val="32"/>
        </w:rPr>
        <w:t>、</w:t>
      </w:r>
      <w:r w:rsidR="00424753" w:rsidRPr="009E3D4B">
        <w:rPr>
          <w:rFonts w:ascii="華康雅風體W3" w:eastAsia="華康雅風體W3" w:hAnsi="微軟正黑體" w:hint="eastAsia"/>
          <w:b/>
          <w:sz w:val="36"/>
          <w:szCs w:val="32"/>
        </w:rPr>
        <w:t>老師</w:t>
      </w:r>
      <w:r w:rsidR="00883D48" w:rsidRPr="009E3D4B">
        <w:rPr>
          <w:rFonts w:ascii="華康雅風體W3" w:eastAsia="華康雅風體W3" w:hAnsi="微軟正黑體" w:cs="Arial Unicode MS" w:hint="eastAsia"/>
          <w:b/>
          <w:sz w:val="32"/>
          <w:szCs w:val="28"/>
        </w:rPr>
        <w:t>的</w:t>
      </w:r>
      <w:r w:rsidR="00335BB1" w:rsidRPr="009E3D4B">
        <w:rPr>
          <w:rFonts w:ascii="華康雅風體W3" w:eastAsia="華康雅風體W3" w:hAnsi="微軟正黑體" w:cs="Arial Unicode MS" w:hint="eastAsia"/>
          <w:b/>
          <w:sz w:val="32"/>
          <w:szCs w:val="28"/>
          <w:u w:val="single"/>
        </w:rPr>
        <w:t>教學</w:t>
      </w:r>
      <w:r w:rsidR="00800D95">
        <w:rPr>
          <w:rFonts w:ascii="華康雅風體W3" w:eastAsia="華康雅風體W3" w:hAnsi="微軟正黑體" w:cs="Arial Unicode MS" w:hint="eastAsia"/>
          <w:b/>
          <w:sz w:val="32"/>
          <w:szCs w:val="28"/>
        </w:rPr>
        <w:t>提醒:</w:t>
      </w:r>
    </w:p>
    <w:tbl>
      <w:tblPr>
        <w:tblStyle w:val="a3"/>
        <w:tblW w:w="11000" w:type="dxa"/>
        <w:tblLook w:val="01E0" w:firstRow="1" w:lastRow="1" w:firstColumn="1" w:lastColumn="1" w:noHBand="0" w:noVBand="0"/>
      </w:tblPr>
      <w:tblGrid>
        <w:gridCol w:w="1760"/>
        <w:gridCol w:w="9240"/>
      </w:tblGrid>
      <w:tr w:rsidR="00D86430" w:rsidRPr="009E3D4B" w:rsidTr="0092221F">
        <w:tc>
          <w:tcPr>
            <w:tcW w:w="1760" w:type="dxa"/>
          </w:tcPr>
          <w:p w:rsidR="00D70802" w:rsidRPr="009E3D4B" w:rsidRDefault="00C324A1" w:rsidP="00883D48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 xml:space="preserve">                                                                 </w:t>
            </w:r>
            <w:r w:rsidR="00D70802" w:rsidRPr="009E3D4B">
              <w:rPr>
                <w:rFonts w:ascii="華康雅風體W3" w:eastAsia="華康雅風體W3" w:hAnsi="微軟正黑體" w:hint="eastAsia"/>
                <w:sz w:val="28"/>
              </w:rPr>
              <w:t>◎</w:t>
            </w:r>
            <w:r w:rsidR="00883D48" w:rsidRPr="009E3D4B">
              <w:rPr>
                <w:rFonts w:ascii="華康雅風體W3" w:eastAsia="華康雅風體W3" w:hAnsi="微軟正黑體" w:hint="eastAsia"/>
                <w:sz w:val="28"/>
              </w:rPr>
              <w:t>語文學習</w:t>
            </w:r>
          </w:p>
        </w:tc>
        <w:tc>
          <w:tcPr>
            <w:tcW w:w="9240" w:type="dxa"/>
          </w:tcPr>
          <w:p w:rsidR="00335C20" w:rsidRPr="009E3D4B" w:rsidRDefault="005E7EC0" w:rsidP="004A1F37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>
              <w:rPr>
                <w:rFonts w:ascii="華康雅風體W3" w:eastAsia="華康雅風體W3" w:hAnsi="微軟正黑體" w:hint="eastAsia"/>
                <w:sz w:val="28"/>
              </w:rPr>
              <w:t>奠定閱讀基礎，加入</w:t>
            </w:r>
            <w:r w:rsidR="004A1F37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班級</w:t>
            </w:r>
            <w:proofErr w:type="gramStart"/>
            <w:r w:rsidR="004A1F37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晨光共讀</w:t>
            </w:r>
            <w:proofErr w:type="gramEnd"/>
            <w:r w:rsidR="002A7712" w:rsidRPr="009E3D4B">
              <w:rPr>
                <w:rFonts w:ascii="華康雅風體W3" w:eastAsia="華康雅風體W3" w:hAnsi="微軟正黑體" w:hint="eastAsia"/>
                <w:sz w:val="28"/>
              </w:rPr>
              <w:t>！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讀完後，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登錄語文護照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，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本學期目標</w:t>
            </w:r>
            <w:proofErr w:type="gramStart"/>
            <w:r w:rsidR="004A1F37">
              <w:rPr>
                <w:rFonts w:ascii="華康雅風體W3" w:eastAsia="華康雅風體W3" w:hAnsi="微軟正黑體" w:hint="eastAsia"/>
                <w:sz w:val="28"/>
              </w:rPr>
              <w:t>全班拿到</w:t>
            </w:r>
            <w:proofErr w:type="gramEnd"/>
            <w:r w:rsidR="004A1F37">
              <w:rPr>
                <w:rFonts w:ascii="華康雅風體W3" w:eastAsia="華康雅風體W3" w:hAnsi="微軟正黑體" w:hint="eastAsia"/>
                <w:sz w:val="28"/>
              </w:rPr>
              <w:t>閱讀小學士(閱讀50本書)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。</w:t>
            </w:r>
            <w:r w:rsidR="00800D95"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字典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可以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放在教室書櫃內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，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晨光時間可以先預查生字，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查閱更有知識性的詞彙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，先書寫在課本生字頁！</w:t>
            </w:r>
            <w:r w:rsidR="00800D95">
              <w:rPr>
                <w:rFonts w:ascii="華康雅風體W3" w:eastAsia="華康雅風體W3" w:hAnsi="微軟正黑體" w:hint="eastAsia"/>
                <w:sz w:val="28"/>
              </w:rPr>
              <w:t>國語課程緊湊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，需要</w:t>
            </w:r>
            <w:r w:rsidR="00335C20"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上課專心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，</w:t>
            </w:r>
            <w:r w:rsidR="00335C20"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課後複習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，面對考試才不會壓力大喔!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本學期加入</w:t>
            </w:r>
            <w:r w:rsidR="00335C20" w:rsidRPr="004A1F37">
              <w:rPr>
                <w:rFonts w:ascii="華康雅風體W3" w:eastAsia="華康雅風體W3" w:hAnsi="微軟正黑體" w:hint="eastAsia"/>
                <w:b/>
                <w:i/>
                <w:sz w:val="28"/>
                <w:u w:val="single"/>
              </w:rPr>
              <w:t>造句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的練習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，如果造句用心就可以獲得榮譽卡的鼓勵</w:t>
            </w:r>
            <w:r w:rsidR="00335C20">
              <w:rPr>
                <w:rFonts w:ascii="華康雅風體W3" w:eastAsia="華康雅風體W3" w:hAnsi="微軟正黑體" w:hint="eastAsia"/>
                <w:sz w:val="28"/>
              </w:rPr>
              <w:t>喔!</w:t>
            </w:r>
          </w:p>
        </w:tc>
      </w:tr>
      <w:tr w:rsidR="00D86430" w:rsidRPr="009E3D4B" w:rsidTr="0092221F">
        <w:tc>
          <w:tcPr>
            <w:tcW w:w="1760" w:type="dxa"/>
          </w:tcPr>
          <w:p w:rsidR="00D86430" w:rsidRPr="009E3D4B" w:rsidRDefault="00D86430" w:rsidP="00D86430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 xml:space="preserve">                                                                 ◎數學學習</w:t>
            </w:r>
          </w:p>
        </w:tc>
        <w:tc>
          <w:tcPr>
            <w:tcW w:w="9240" w:type="dxa"/>
          </w:tcPr>
          <w:p w:rsidR="00D86430" w:rsidRPr="009E3D4B" w:rsidRDefault="00335C20" w:rsidP="00D86430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>
              <w:rPr>
                <w:rFonts w:ascii="華康雅風體W3" w:eastAsia="華康雅風體W3" w:hAnsi="微軟正黑體" w:hint="eastAsia"/>
                <w:sz w:val="28"/>
              </w:rPr>
              <w:t>奠定</w:t>
            </w:r>
            <w:r w:rsidR="005E7EC0">
              <w:rPr>
                <w:rFonts w:ascii="華康雅風體W3" w:eastAsia="華康雅風體W3" w:hAnsi="微軟正黑體" w:hint="eastAsia"/>
                <w:sz w:val="28"/>
              </w:rPr>
              <w:t>基礎運算</w:t>
            </w:r>
            <w:r>
              <w:rPr>
                <w:rFonts w:ascii="華康雅風體W3" w:eastAsia="華康雅風體W3" w:hAnsi="微軟正黑體" w:hint="eastAsia"/>
                <w:sz w:val="28"/>
              </w:rPr>
              <w:t>，</w:t>
            </w:r>
            <w:r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天天都算</w:t>
            </w:r>
            <w:r w:rsidR="005E7EC0"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四</w:t>
            </w:r>
            <w:proofErr w:type="gramStart"/>
            <w:r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題計算題</w:t>
            </w:r>
            <w:proofErr w:type="gramEnd"/>
            <w:r>
              <w:rPr>
                <w:rFonts w:ascii="華康雅風體W3" w:eastAsia="華康雅風體W3" w:hAnsi="微軟正黑體" w:hint="eastAsia"/>
                <w:sz w:val="28"/>
              </w:rPr>
              <w:t>。</w:t>
            </w:r>
            <w:r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增加</w:t>
            </w:r>
            <w:r w:rsidR="005E7EC0"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隨堂考試</w:t>
            </w:r>
            <w:r>
              <w:rPr>
                <w:rFonts w:ascii="華康雅風體W3" w:eastAsia="華康雅風體W3" w:hAnsi="微軟正黑體" w:hint="eastAsia"/>
                <w:sz w:val="28"/>
              </w:rPr>
              <w:t>，檢驗寶貝們的學習狀況，也讓寶貝們</w:t>
            </w:r>
            <w:proofErr w:type="gramStart"/>
            <w:r>
              <w:rPr>
                <w:rFonts w:ascii="華康雅風體W3" w:eastAsia="華康雅風體W3" w:hAnsi="微軟正黑體" w:hint="eastAsia"/>
                <w:sz w:val="28"/>
              </w:rPr>
              <w:t>熟悉紙</w:t>
            </w:r>
            <w:proofErr w:type="gramEnd"/>
            <w:r>
              <w:rPr>
                <w:rFonts w:ascii="華康雅風體W3" w:eastAsia="華康雅風體W3" w:hAnsi="微軟正黑體" w:hint="eastAsia"/>
                <w:sz w:val="28"/>
              </w:rPr>
              <w:t>筆測驗</w:t>
            </w:r>
            <w:r w:rsidR="005E7EC0">
              <w:rPr>
                <w:rFonts w:ascii="華康雅風體W3" w:eastAsia="華康雅風體W3" w:hAnsi="微軟正黑體" w:hint="eastAsia"/>
                <w:sz w:val="28"/>
              </w:rPr>
              <w:t>。</w:t>
            </w:r>
          </w:p>
        </w:tc>
      </w:tr>
      <w:tr w:rsidR="0092221F" w:rsidRPr="009E3D4B" w:rsidTr="0092221F">
        <w:tc>
          <w:tcPr>
            <w:tcW w:w="1760" w:type="dxa"/>
          </w:tcPr>
          <w:p w:rsidR="0092221F" w:rsidRPr="009E3D4B" w:rsidRDefault="0092221F" w:rsidP="0092221F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 xml:space="preserve">                                                                 </w:t>
            </w:r>
            <w:r>
              <w:rPr>
                <w:rFonts w:ascii="華康雅風體W3" w:eastAsia="華康雅風體W3" w:hAnsi="微軟正黑體" w:hint="eastAsia"/>
                <w:sz w:val="28"/>
              </w:rPr>
              <w:t>◎紙筆測驗</w:t>
            </w:r>
          </w:p>
        </w:tc>
        <w:tc>
          <w:tcPr>
            <w:tcW w:w="9240" w:type="dxa"/>
          </w:tcPr>
          <w:p w:rsidR="0092221F" w:rsidRPr="009E3D4B" w:rsidRDefault="0092221F" w:rsidP="0092221F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>
              <w:rPr>
                <w:rFonts w:ascii="華康雅風體W3" w:eastAsia="華康雅風體W3" w:hAnsi="微軟正黑體" w:hint="eastAsia"/>
                <w:sz w:val="28"/>
              </w:rPr>
              <w:t>考試內容多從</w:t>
            </w:r>
            <w:r w:rsidRPr="0092221F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課本、習作</w:t>
            </w:r>
            <w:r>
              <w:rPr>
                <w:rFonts w:ascii="華康雅風體W3" w:eastAsia="華康雅風體W3" w:hAnsi="微軟正黑體" w:hint="eastAsia"/>
                <w:sz w:val="28"/>
              </w:rPr>
              <w:t>出現，部分會</w:t>
            </w:r>
            <w:r w:rsidRPr="0092221F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與生活經驗相關</w:t>
            </w:r>
            <w:r>
              <w:rPr>
                <w:rFonts w:ascii="華康雅風體W3" w:eastAsia="華康雅風體W3" w:hAnsi="微軟正黑體" w:hint="eastAsia"/>
                <w:sz w:val="28"/>
              </w:rPr>
              <w:t>。國語需要加強改錯（形近字）及文意測驗。數學需要加強</w:t>
            </w:r>
            <w:r w:rsidRPr="0092221F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題意理解</w:t>
            </w:r>
            <w:r>
              <w:rPr>
                <w:rFonts w:ascii="華康雅風體W3" w:eastAsia="華康雅風體W3" w:hAnsi="微軟正黑體" w:hint="eastAsia"/>
                <w:sz w:val="28"/>
              </w:rPr>
              <w:t>，鼓勵寶貝心靜下來，</w:t>
            </w:r>
            <w:r w:rsidRPr="0092221F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慢慢讀，讀仔細</w:t>
            </w:r>
            <w:r>
              <w:rPr>
                <w:rFonts w:ascii="華康雅風體W3" w:eastAsia="華康雅風體W3" w:hAnsi="微軟正黑體" w:hint="eastAsia"/>
                <w:sz w:val="28"/>
              </w:rPr>
              <w:t>，思考後再作答。數字需要書寫</w:t>
            </w:r>
            <w:proofErr w:type="gramStart"/>
            <w:r>
              <w:rPr>
                <w:rFonts w:ascii="華康雅風體W3" w:eastAsia="華康雅風體W3" w:hAnsi="微軟正黑體" w:hint="eastAsia"/>
                <w:sz w:val="28"/>
              </w:rPr>
              <w:t>清楚，</w:t>
            </w:r>
            <w:proofErr w:type="gramEnd"/>
            <w:r>
              <w:rPr>
                <w:rFonts w:ascii="華康雅風體W3" w:eastAsia="華康雅風體W3" w:hAnsi="微軟正黑體" w:hint="eastAsia"/>
                <w:sz w:val="28"/>
              </w:rPr>
              <w:t>才不會發生無法判讀的狀況。分數不是學習的全部，但能</w:t>
            </w:r>
            <w:r w:rsidRPr="0092221F">
              <w:rPr>
                <w:rFonts w:ascii="華康雅風體W3" w:eastAsia="華康雅風體W3" w:hAnsi="微軟正黑體" w:hint="eastAsia"/>
                <w:b/>
                <w:sz w:val="32"/>
                <w:u w:val="single"/>
              </w:rPr>
              <w:t>覺察寶貝學習是否需要調整與協助</w:t>
            </w:r>
            <w:r w:rsidRPr="0092221F">
              <w:rPr>
                <w:rFonts w:ascii="華康雅風體W3" w:eastAsia="華康雅風體W3" w:hAnsi="微軟正黑體" w:hint="eastAsia"/>
                <w:sz w:val="32"/>
              </w:rPr>
              <w:t>，若您有任何寶貝學習上的問題，都可以馬上與老師聯繫</w:t>
            </w:r>
            <w:r>
              <w:rPr>
                <w:rFonts w:ascii="華康雅風體W3" w:eastAsia="華康雅風體W3" w:hAnsi="微軟正黑體" w:hint="eastAsia"/>
                <w:sz w:val="28"/>
              </w:rPr>
              <w:t>。</w:t>
            </w:r>
          </w:p>
        </w:tc>
      </w:tr>
      <w:tr w:rsidR="0092221F" w:rsidRPr="009E3D4B" w:rsidTr="0092221F">
        <w:tc>
          <w:tcPr>
            <w:tcW w:w="1760" w:type="dxa"/>
          </w:tcPr>
          <w:p w:rsidR="0092221F" w:rsidRPr="009E3D4B" w:rsidRDefault="0092221F" w:rsidP="0092221F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>◎回家作業</w:t>
            </w:r>
          </w:p>
        </w:tc>
        <w:tc>
          <w:tcPr>
            <w:tcW w:w="9240" w:type="dxa"/>
          </w:tcPr>
          <w:p w:rsidR="0092221F" w:rsidRPr="009E3D4B" w:rsidRDefault="0092221F" w:rsidP="004A1F37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>回家作業孩子可以在</w:t>
            </w:r>
            <w:r w:rsidR="004A1F37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４</w:t>
            </w:r>
            <w:r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0分鐘內</w:t>
            </w:r>
            <w:r w:rsidR="004A1F37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書寫</w:t>
            </w:r>
            <w:r w:rsidRPr="00335C20">
              <w:rPr>
                <w:rFonts w:ascii="華康雅風體W3" w:eastAsia="華康雅風體W3" w:hAnsi="微軟正黑體" w:hint="eastAsia"/>
                <w:b/>
                <w:sz w:val="28"/>
                <w:u w:val="single"/>
              </w:rPr>
              <w:t>完成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。</w:t>
            </w:r>
            <w:r w:rsidRPr="00335C20">
              <w:rPr>
                <w:rFonts w:ascii="華康雅風體W3" w:eastAsia="華康雅風體W3" w:hAnsi="微軟正黑體" w:hint="eastAsia"/>
                <w:b/>
                <w:sz w:val="28"/>
              </w:rPr>
              <w:t>閱讀</w:t>
            </w:r>
            <w:r w:rsidR="004A1F37">
              <w:rPr>
                <w:rFonts w:ascii="華康雅風體W3" w:eastAsia="華康雅風體W3" w:hAnsi="微軟正黑體" w:hint="eastAsia"/>
                <w:b/>
                <w:sz w:val="28"/>
              </w:rPr>
              <w:t>課外讀物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、</w:t>
            </w:r>
            <w:proofErr w:type="gramStart"/>
            <w:r w:rsidRPr="009E3D4B">
              <w:rPr>
                <w:rFonts w:ascii="華康雅風體W3" w:eastAsia="華康雅風體W3" w:hAnsi="微軟正黑體" w:hint="eastAsia"/>
                <w:b/>
                <w:sz w:val="28"/>
              </w:rPr>
              <w:t>唸</w:t>
            </w:r>
            <w:proofErr w:type="gramEnd"/>
            <w:r>
              <w:rPr>
                <w:rFonts w:ascii="華康雅風體W3" w:eastAsia="華康雅風體W3" w:hAnsi="微軟正黑體" w:hint="eastAsia"/>
                <w:b/>
                <w:sz w:val="28"/>
              </w:rPr>
              <w:t>(背誦)課文</w:t>
            </w:r>
            <w:r w:rsidR="004A1F37" w:rsidRPr="004A1F37">
              <w:rPr>
                <w:rFonts w:ascii="華康雅風體W3" w:eastAsia="華康雅風體W3" w:hAnsi="微軟正黑體" w:hint="eastAsia"/>
                <w:sz w:val="28"/>
              </w:rPr>
              <w:t>及</w:t>
            </w:r>
            <w:r w:rsidR="004A1F37" w:rsidRPr="004A1F37">
              <w:rPr>
                <w:rFonts w:ascii="華康雅風體W3" w:eastAsia="華康雅風體W3" w:hAnsi="微軟正黑體" w:hint="eastAsia"/>
                <w:b/>
                <w:sz w:val="28"/>
              </w:rPr>
              <w:t>聽</w:t>
            </w:r>
            <w:proofErr w:type="gramStart"/>
            <w:r w:rsidR="004A1F37" w:rsidRPr="004A1F37">
              <w:rPr>
                <w:rFonts w:ascii="華康雅風體W3" w:eastAsia="華康雅風體W3" w:hAnsi="微軟正黑體" w:hint="eastAsia"/>
                <w:b/>
                <w:sz w:val="28"/>
              </w:rPr>
              <w:t>唸</w:t>
            </w:r>
            <w:proofErr w:type="gramEnd"/>
            <w:r w:rsidR="004A1F37" w:rsidRPr="004A1F37">
              <w:rPr>
                <w:rFonts w:ascii="華康雅風體W3" w:eastAsia="華康雅風體W3" w:hAnsi="微軟正黑體" w:hint="eastAsia"/>
                <w:b/>
                <w:sz w:val="28"/>
              </w:rPr>
              <w:t>英文課（韻）文</w:t>
            </w:r>
            <w:r>
              <w:rPr>
                <w:rFonts w:ascii="華康雅風體W3" w:eastAsia="華康雅風體W3" w:hAnsi="微軟正黑體" w:hint="eastAsia"/>
                <w:sz w:val="28"/>
              </w:rPr>
              <w:t>，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需要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您的要求，</w:t>
            </w:r>
            <w:r w:rsidR="004A1F37">
              <w:rPr>
                <w:rFonts w:ascii="華康雅風體W3" w:eastAsia="華康雅風體W3" w:hAnsi="微軟正黑體" w:hint="eastAsia"/>
                <w:sz w:val="28"/>
              </w:rPr>
              <w:t>才能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讓孩子做得更好！</w:t>
            </w:r>
          </w:p>
        </w:tc>
      </w:tr>
      <w:tr w:rsidR="0092221F" w:rsidRPr="009E3D4B" w:rsidTr="0092221F">
        <w:tc>
          <w:tcPr>
            <w:tcW w:w="1760" w:type="dxa"/>
          </w:tcPr>
          <w:p w:rsidR="0092221F" w:rsidRPr="009E3D4B" w:rsidRDefault="0092221F" w:rsidP="0092221F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>◎</w:t>
            </w:r>
            <w:r w:rsidRPr="009E3D4B">
              <w:rPr>
                <w:rFonts w:ascii="華康雅風體W3" w:eastAsia="華康雅風體W3" w:hAnsi="微軟正黑體" w:hint="eastAsia"/>
                <w:color w:val="000000"/>
                <w:sz w:val="28"/>
              </w:rPr>
              <w:t>作業缺交</w:t>
            </w:r>
          </w:p>
        </w:tc>
        <w:tc>
          <w:tcPr>
            <w:tcW w:w="9240" w:type="dxa"/>
          </w:tcPr>
          <w:p w:rsidR="0092221F" w:rsidRDefault="0092221F" w:rsidP="0092221F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>註明</w:t>
            </w:r>
            <w:r>
              <w:rPr>
                <w:rFonts w:ascii="華康雅風體W3" w:eastAsia="華康雅風體W3" w:hAnsi="微軟正黑體" w:hint="eastAsia"/>
                <w:sz w:val="28"/>
              </w:rPr>
              <w:t>於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聯絡本上</w:t>
            </w:r>
            <w:r w:rsidRPr="009E3D4B">
              <w:rPr>
                <w:rFonts w:ascii="華康雅風體W3" w:eastAsia="華康雅風體W3" w:hAnsi="微軟正黑體" w:hint="eastAsia"/>
                <w:b/>
                <w:sz w:val="28"/>
              </w:rPr>
              <w:t>「OO作業未交/未帶」</w:t>
            </w:r>
          </w:p>
          <w:p w:rsidR="0092221F" w:rsidRPr="009E3D4B" w:rsidRDefault="0092221F" w:rsidP="0092221F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sz w:val="28"/>
              </w:rPr>
              <w:t>若</w:t>
            </w:r>
            <w:r>
              <w:rPr>
                <w:rFonts w:ascii="華康雅風體W3" w:eastAsia="華康雅風體W3" w:hAnsi="微軟正黑體" w:hint="eastAsia"/>
                <w:sz w:val="28"/>
              </w:rPr>
              <w:t>有任何緣由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，以致無法完成作業，您可在聯絡本上註明。</w:t>
            </w:r>
          </w:p>
        </w:tc>
      </w:tr>
      <w:tr w:rsidR="0092221F" w:rsidRPr="009E3D4B" w:rsidTr="0092221F">
        <w:tc>
          <w:tcPr>
            <w:tcW w:w="1760" w:type="dxa"/>
          </w:tcPr>
          <w:p w:rsidR="0092221F" w:rsidRPr="009E3D4B" w:rsidRDefault="0092221F" w:rsidP="0092221F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sz w:val="28"/>
              </w:rPr>
            </w:pPr>
            <w:r>
              <w:br w:type="page"/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◎錯字訂正</w:t>
            </w:r>
          </w:p>
        </w:tc>
        <w:tc>
          <w:tcPr>
            <w:tcW w:w="9240" w:type="dxa"/>
          </w:tcPr>
          <w:p w:rsidR="0092221F" w:rsidRPr="004A1F37" w:rsidRDefault="0092221F" w:rsidP="0092221F">
            <w:pPr>
              <w:adjustRightInd w:val="0"/>
              <w:snapToGrid w:val="0"/>
              <w:rPr>
                <w:rFonts w:ascii="華康雅風體W3" w:eastAsia="華康雅風體W3" w:hAnsi="微軟正黑體"/>
                <w:color w:val="000000"/>
                <w:sz w:val="28"/>
              </w:rPr>
            </w:pPr>
            <w:r>
              <w:rPr>
                <w:rFonts w:ascii="華康雅風體W3" w:eastAsia="華康雅風體W3" w:hAnsi="微軟正黑體" w:hint="eastAsia"/>
                <w:b/>
                <w:sz w:val="28"/>
              </w:rPr>
              <w:t>確認</w:t>
            </w:r>
            <w:r w:rsidRPr="009E3D4B">
              <w:rPr>
                <w:rFonts w:ascii="華康雅風體W3" w:eastAsia="華康雅風體W3" w:hAnsi="微軟正黑體" w:hint="eastAsia"/>
                <w:color w:val="000000"/>
                <w:sz w:val="28"/>
              </w:rPr>
              <w:t>孩子</w:t>
            </w:r>
            <w:r>
              <w:rPr>
                <w:rFonts w:ascii="華康雅風體W3" w:eastAsia="華康雅風體W3" w:hAnsi="微軟正黑體" w:hint="eastAsia"/>
                <w:color w:val="000000"/>
                <w:sz w:val="28"/>
              </w:rPr>
              <w:t>擦拭乾淨後，</w:t>
            </w:r>
            <w:r w:rsidRPr="009E3D4B">
              <w:rPr>
                <w:rFonts w:ascii="華康雅風體W3" w:eastAsia="華康雅風體W3" w:hAnsi="微軟正黑體" w:hint="eastAsia"/>
                <w:color w:val="000000"/>
                <w:sz w:val="28"/>
              </w:rPr>
              <w:t>再重試一次</w:t>
            </w:r>
            <w:r>
              <w:rPr>
                <w:rFonts w:ascii="華康雅風體W3" w:eastAsia="華康雅風體W3" w:hAnsi="微軟正黑體" w:hint="eastAsia"/>
                <w:color w:val="000000"/>
                <w:sz w:val="28"/>
              </w:rPr>
              <w:t>並書寫三次</w:t>
            </w:r>
            <w:r w:rsidR="004A1F37">
              <w:rPr>
                <w:rFonts w:ascii="華康雅風體W3" w:eastAsia="華康雅風體W3" w:hAnsi="微軟正黑體" w:hint="eastAsia"/>
                <w:color w:val="000000"/>
                <w:sz w:val="28"/>
              </w:rPr>
              <w:t>（國字需加注音）</w:t>
            </w:r>
            <w:r>
              <w:rPr>
                <w:rFonts w:ascii="華康雅風體W3" w:eastAsia="華康雅風體W3" w:hAnsi="微軟正黑體" w:hint="eastAsia"/>
                <w:color w:val="000000"/>
                <w:sz w:val="28"/>
              </w:rPr>
              <w:t>，幫助記憶</w:t>
            </w:r>
            <w:r w:rsidRPr="009E3D4B">
              <w:rPr>
                <w:rFonts w:ascii="華康雅風體W3" w:eastAsia="華康雅風體W3" w:hAnsi="微軟正黑體" w:hint="eastAsia"/>
                <w:color w:val="000000"/>
                <w:sz w:val="28"/>
              </w:rPr>
              <w:t>。</w:t>
            </w:r>
          </w:p>
        </w:tc>
      </w:tr>
      <w:tr w:rsidR="0092221F" w:rsidRPr="009E3D4B" w:rsidTr="0092221F">
        <w:tc>
          <w:tcPr>
            <w:tcW w:w="1760" w:type="dxa"/>
          </w:tcPr>
          <w:p w:rsidR="0092221F" w:rsidRPr="009E3D4B" w:rsidRDefault="0092221F" w:rsidP="0092221F">
            <w:pPr>
              <w:adjustRightInd w:val="0"/>
              <w:snapToGrid w:val="0"/>
              <w:jc w:val="both"/>
              <w:rPr>
                <w:rFonts w:ascii="華康雅風體W3" w:eastAsia="華康雅風體W3" w:hAnsi="微軟正黑體"/>
                <w:color w:val="000000"/>
                <w:sz w:val="28"/>
              </w:rPr>
            </w:pPr>
            <w:r w:rsidRPr="009E3D4B">
              <w:rPr>
                <w:rFonts w:ascii="華康雅風體W3" w:eastAsia="華康雅風體W3" w:hAnsi="微軟正黑體" w:hint="eastAsia"/>
                <w:color w:val="000000"/>
                <w:sz w:val="28"/>
              </w:rPr>
              <w:t>◎榮譽制度</w:t>
            </w:r>
          </w:p>
        </w:tc>
        <w:tc>
          <w:tcPr>
            <w:tcW w:w="9240" w:type="dxa"/>
          </w:tcPr>
          <w:p w:rsidR="0092221F" w:rsidRPr="009E3D4B" w:rsidRDefault="0092221F" w:rsidP="0092221F">
            <w:pPr>
              <w:adjustRightInd w:val="0"/>
              <w:snapToGrid w:val="0"/>
              <w:rPr>
                <w:rFonts w:ascii="華康雅風體W3" w:eastAsia="華康雅風體W3" w:hAnsi="微軟正黑體"/>
                <w:sz w:val="28"/>
              </w:rPr>
            </w:pPr>
            <w:r>
              <w:rPr>
                <w:rFonts w:ascii="華康雅風體W3" w:eastAsia="華康雅風體W3" w:hAnsi="微軟正黑體" w:hint="eastAsia"/>
                <w:sz w:val="28"/>
              </w:rPr>
              <w:t>搭配學校的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「榮譽制度」，</w:t>
            </w:r>
            <w:r>
              <w:rPr>
                <w:rFonts w:ascii="華康雅風體W3" w:eastAsia="華康雅風體W3" w:hAnsi="微軟正黑體" w:hint="eastAsia"/>
                <w:sz w:val="28"/>
              </w:rPr>
              <w:t>發放榮譽卡，聯絡簿的GOOD章每月統計前三名，可以得到榮譽卡。希望寶貝們能</w:t>
            </w:r>
            <w:r w:rsidRPr="009E3D4B">
              <w:rPr>
                <w:rFonts w:ascii="華康雅風體W3" w:eastAsia="華康雅風體W3" w:hAnsi="微軟正黑體" w:hint="eastAsia"/>
                <w:sz w:val="28"/>
              </w:rPr>
              <w:t>積極表現，</w:t>
            </w:r>
            <w:r>
              <w:rPr>
                <w:rFonts w:ascii="華康雅風體W3" w:eastAsia="華康雅風體W3" w:hAnsi="微軟正黑體" w:hint="eastAsia"/>
                <w:sz w:val="28"/>
              </w:rPr>
              <w:t>爭取到跟校長一起午茶的榮譽！</w:t>
            </w:r>
            <w:r w:rsidRPr="009E3D4B">
              <w:rPr>
                <w:rFonts w:ascii="華康雅風體W3" w:eastAsia="華康雅風體W3" w:hAnsi="微軟正黑體"/>
                <w:sz w:val="28"/>
              </w:rPr>
              <w:t xml:space="preserve"> </w:t>
            </w:r>
          </w:p>
        </w:tc>
      </w:tr>
    </w:tbl>
    <w:p w:rsidR="00423162" w:rsidRDefault="00423162" w:rsidP="00984509">
      <w:pPr>
        <w:pStyle w:val="namo-table"/>
        <w:adjustRightInd w:val="0"/>
        <w:snapToGrid w:val="0"/>
        <w:spacing w:before="0" w:beforeAutospacing="0" w:after="0" w:afterAutospacing="0"/>
        <w:ind w:rightChars="-11" w:right="-24" w:firstLineChars="200" w:firstLine="600"/>
        <w:jc w:val="right"/>
        <w:rPr>
          <w:rFonts w:ascii="華康雅風體W3" w:eastAsia="華康雅風體W3"/>
          <w:b/>
          <w:sz w:val="32"/>
          <w:szCs w:val="28"/>
        </w:rPr>
      </w:pPr>
    </w:p>
    <w:p w:rsidR="007833AD" w:rsidRPr="009E3D4B" w:rsidRDefault="00423162" w:rsidP="00984509">
      <w:pPr>
        <w:pStyle w:val="namo-table"/>
        <w:adjustRightInd w:val="0"/>
        <w:snapToGrid w:val="0"/>
        <w:spacing w:before="0" w:beforeAutospacing="0" w:after="0" w:afterAutospacing="0"/>
        <w:ind w:rightChars="-11" w:right="-24" w:firstLineChars="200" w:firstLine="600"/>
        <w:jc w:val="right"/>
        <w:rPr>
          <w:rFonts w:ascii="華康雅風體W3" w:eastAsia="華康雅風體W3" w:hAnsi="標楷體"/>
          <w:b/>
          <w:sz w:val="28"/>
        </w:rPr>
      </w:pPr>
      <w:r>
        <w:rPr>
          <w:rFonts w:ascii="華康雅風體W3" w:eastAsia="華康雅風體W3" w:hint="eastAsia"/>
          <w:b/>
          <w:sz w:val="32"/>
          <w:szCs w:val="28"/>
        </w:rPr>
        <w:t>逸珊老師</w:t>
      </w:r>
      <w:r w:rsidR="00F9609E" w:rsidRPr="009E3D4B">
        <w:rPr>
          <w:rFonts w:ascii="華康雅風體W3" w:eastAsia="華康雅風體W3" w:hint="eastAsia"/>
          <w:b/>
          <w:sz w:val="32"/>
          <w:szCs w:val="28"/>
        </w:rPr>
        <w:t xml:space="preserve"> </w:t>
      </w:r>
      <w:r w:rsidR="00D86430" w:rsidRPr="009E3D4B">
        <w:rPr>
          <w:rFonts w:ascii="華康雅風體W3" w:eastAsia="華康雅風體W3" w:hAnsi="標楷體" w:cs="細明體" w:hint="eastAsia"/>
          <w:b/>
          <w:sz w:val="28"/>
        </w:rPr>
        <w:t>20</w:t>
      </w:r>
      <w:r w:rsidR="0092221F">
        <w:rPr>
          <w:rFonts w:ascii="華康雅風體W3" w:eastAsia="華康雅風體W3" w:hAnsi="標楷體" w:cs="細明體" w:hint="eastAsia"/>
          <w:b/>
          <w:sz w:val="28"/>
        </w:rPr>
        <w:t>19/0</w:t>
      </w:r>
      <w:r w:rsidR="004A1F37">
        <w:rPr>
          <w:rFonts w:ascii="華康雅風體W3" w:eastAsia="華康雅風體W3" w:hAnsi="標楷體" w:cs="細明體" w:hint="eastAsia"/>
          <w:b/>
          <w:sz w:val="28"/>
        </w:rPr>
        <w:t>９</w:t>
      </w:r>
      <w:bookmarkStart w:id="0" w:name="_GoBack"/>
      <w:bookmarkEnd w:id="0"/>
      <w:r w:rsidR="004A1F37">
        <w:rPr>
          <w:rFonts w:ascii="華康雅風體W3" w:eastAsia="華康雅風體W3" w:hAnsi="標楷體" w:cs="細明體" w:hint="eastAsia"/>
          <w:b/>
          <w:sz w:val="28"/>
        </w:rPr>
        <w:t>/04</w:t>
      </w:r>
    </w:p>
    <w:sectPr w:rsidR="007833AD" w:rsidRPr="009E3D4B" w:rsidSect="00D86430">
      <w:footerReference w:type="even" r:id="rId9"/>
      <w:footerReference w:type="default" r:id="rId10"/>
      <w:pgSz w:w="11906" w:h="16838" w:code="9"/>
      <w:pgMar w:top="720" w:right="720" w:bottom="720" w:left="720" w:header="284" w:footer="284" w:gutter="0"/>
      <w:cols w:space="425"/>
      <w:docGrid w:type="linesAndChars" w:linePitch="329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D2" w:rsidRDefault="003209D2">
      <w:r>
        <w:separator/>
      </w:r>
    </w:p>
  </w:endnote>
  <w:endnote w:type="continuationSeparator" w:id="0">
    <w:p w:rsidR="003209D2" w:rsidRDefault="0032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金梅新中楷字原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華康平劇體W7外字集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12" w:rsidRDefault="002A7712" w:rsidP="00D907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712" w:rsidRDefault="002A77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12" w:rsidRPr="008C0CE7" w:rsidRDefault="002A7712" w:rsidP="00D90752">
    <w:pPr>
      <w:pStyle w:val="a4"/>
      <w:framePr w:wrap="around" w:vAnchor="text" w:hAnchor="page" w:x="5995" w:y="-195"/>
      <w:rPr>
        <w:rStyle w:val="a5"/>
        <w:rFonts w:ascii="華康中圓體" w:eastAsia="華康中圓體"/>
        <w:b/>
        <w:sz w:val="32"/>
        <w:szCs w:val="32"/>
      </w:rPr>
    </w:pPr>
    <w:r w:rsidRPr="008C0CE7">
      <w:rPr>
        <w:rStyle w:val="a5"/>
        <w:rFonts w:ascii="華康中圓體" w:eastAsia="華康中圓體" w:hint="eastAsia"/>
        <w:b/>
        <w:sz w:val="32"/>
        <w:szCs w:val="32"/>
      </w:rPr>
      <w:fldChar w:fldCharType="begin"/>
    </w:r>
    <w:r w:rsidRPr="008C0CE7">
      <w:rPr>
        <w:rStyle w:val="a5"/>
        <w:rFonts w:ascii="華康中圓體" w:eastAsia="華康中圓體" w:hint="eastAsia"/>
        <w:b/>
        <w:sz w:val="32"/>
        <w:szCs w:val="32"/>
      </w:rPr>
      <w:instrText xml:space="preserve">PAGE  </w:instrText>
    </w:r>
    <w:r w:rsidRPr="008C0CE7">
      <w:rPr>
        <w:rStyle w:val="a5"/>
        <w:rFonts w:ascii="華康中圓體" w:eastAsia="華康中圓體" w:hint="eastAsia"/>
        <w:b/>
        <w:sz w:val="32"/>
        <w:szCs w:val="32"/>
      </w:rPr>
      <w:fldChar w:fldCharType="separate"/>
    </w:r>
    <w:r w:rsidR="004A1F37">
      <w:rPr>
        <w:rStyle w:val="a5"/>
        <w:rFonts w:ascii="華康中圓體" w:eastAsia="華康中圓體"/>
        <w:b/>
        <w:noProof/>
        <w:sz w:val="32"/>
        <w:szCs w:val="32"/>
      </w:rPr>
      <w:t>1</w:t>
    </w:r>
    <w:r w:rsidRPr="008C0CE7">
      <w:rPr>
        <w:rStyle w:val="a5"/>
        <w:rFonts w:ascii="華康中圓體" w:eastAsia="華康中圓體" w:hint="eastAsia"/>
        <w:b/>
        <w:sz w:val="32"/>
        <w:szCs w:val="32"/>
      </w:rPr>
      <w:fldChar w:fldCharType="end"/>
    </w:r>
  </w:p>
  <w:p w:rsidR="002A7712" w:rsidRDefault="002A77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D2" w:rsidRDefault="003209D2">
      <w:r>
        <w:separator/>
      </w:r>
    </w:p>
  </w:footnote>
  <w:footnote w:type="continuationSeparator" w:id="0">
    <w:p w:rsidR="003209D2" w:rsidRDefault="0032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numPicBullet w:numPicBulletId="1">
    <w:pict>
      <v:shape id="_x0000_i1033" type="#_x0000_t75" style="width:9.75pt;height:9.75pt" o:bullet="t">
        <v:imagedata r:id="rId2" o:title="BD21298_"/>
      </v:shape>
    </w:pict>
  </w:numPicBullet>
  <w:abstractNum w:abstractNumId="0" w15:restartNumberingAfterBreak="0">
    <w:nsid w:val="06C31847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E53FE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1E42C0"/>
    <w:multiLevelType w:val="hybridMultilevel"/>
    <w:tmpl w:val="04E04D24"/>
    <w:lvl w:ilvl="0" w:tplc="8276581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D06D24"/>
    <w:multiLevelType w:val="hybridMultilevel"/>
    <w:tmpl w:val="50261058"/>
    <w:lvl w:ilvl="0" w:tplc="F52C399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顏體" w:eastAsia="全真顏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0A1526"/>
    <w:multiLevelType w:val="hybridMultilevel"/>
    <w:tmpl w:val="1584EBAA"/>
    <w:lvl w:ilvl="0" w:tplc="DD023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1376B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6C14C5"/>
    <w:multiLevelType w:val="singleLevel"/>
    <w:tmpl w:val="E864E508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7" w15:restartNumberingAfterBreak="0">
    <w:nsid w:val="28D079CA"/>
    <w:multiLevelType w:val="hybridMultilevel"/>
    <w:tmpl w:val="C8341186"/>
    <w:lvl w:ilvl="0" w:tplc="34260B2A">
      <w:start w:val="1"/>
      <w:numFmt w:val="bullet"/>
      <w:lvlText w:val=""/>
      <w:lvlPicBulletId w:val="0"/>
      <w:lvlJc w:val="left"/>
      <w:pPr>
        <w:tabs>
          <w:tab w:val="num" w:pos="1189"/>
        </w:tabs>
        <w:ind w:left="1189" w:hanging="480"/>
      </w:pPr>
      <w:rPr>
        <w:rFonts w:ascii="Symbol" w:hAnsi="Symbol" w:hint="default"/>
        <w:color w:val="auto"/>
        <w:sz w:val="32"/>
        <w:szCs w:val="32"/>
      </w:rPr>
    </w:lvl>
    <w:lvl w:ilvl="1" w:tplc="57326A36">
      <w:start w:val="1"/>
      <w:numFmt w:val="bullet"/>
      <w:lvlText w:val=""/>
      <w:lvlPicBulletId w:val="0"/>
      <w:lvlJc w:val="left"/>
      <w:pPr>
        <w:tabs>
          <w:tab w:val="num" w:pos="1189"/>
        </w:tabs>
        <w:ind w:left="1189" w:hanging="480"/>
      </w:pPr>
      <w:rPr>
        <w:rFonts w:ascii="Symbol" w:hAnsi="Symbol" w:hint="default"/>
        <w:color w:val="auto"/>
        <w:sz w:val="32"/>
        <w:szCs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</w:abstractNum>
  <w:abstractNum w:abstractNumId="8" w15:restartNumberingAfterBreak="0">
    <w:nsid w:val="2FEA6A94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800341"/>
    <w:multiLevelType w:val="hybridMultilevel"/>
    <w:tmpl w:val="50449298"/>
    <w:lvl w:ilvl="0" w:tplc="4B3A7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7326A36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F904C2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820D92"/>
    <w:multiLevelType w:val="hybridMultilevel"/>
    <w:tmpl w:val="99A49820"/>
    <w:lvl w:ilvl="0" w:tplc="695EA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E1C90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金梅新中楷字原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5309F6"/>
    <w:multiLevelType w:val="hybridMultilevel"/>
    <w:tmpl w:val="05749122"/>
    <w:lvl w:ilvl="0" w:tplc="C3308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5D182B"/>
    <w:multiLevelType w:val="hybridMultilevel"/>
    <w:tmpl w:val="2BE459A2"/>
    <w:lvl w:ilvl="0" w:tplc="5442BB2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1AE920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F00445"/>
    <w:multiLevelType w:val="hybridMultilevel"/>
    <w:tmpl w:val="84A665E6"/>
    <w:lvl w:ilvl="0" w:tplc="0C06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7326A36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D018C7"/>
    <w:multiLevelType w:val="hybridMultilevel"/>
    <w:tmpl w:val="9078AE40"/>
    <w:lvl w:ilvl="0" w:tplc="57326A36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9911004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21C48E9"/>
    <w:multiLevelType w:val="hybridMultilevel"/>
    <w:tmpl w:val="CF12895C"/>
    <w:lvl w:ilvl="0" w:tplc="BBE84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FB50C4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A41296"/>
    <w:multiLevelType w:val="multilevel"/>
    <w:tmpl w:val="0574912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372EA8"/>
    <w:multiLevelType w:val="hybridMultilevel"/>
    <w:tmpl w:val="803AB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7326A36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4F034D"/>
    <w:multiLevelType w:val="hybridMultilevel"/>
    <w:tmpl w:val="82CEB304"/>
    <w:lvl w:ilvl="0" w:tplc="584A6E6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5A3E07"/>
    <w:multiLevelType w:val="hybridMultilevel"/>
    <w:tmpl w:val="8A2ADFD8"/>
    <w:lvl w:ilvl="0" w:tplc="F5A0AB4C">
      <w:start w:val="1"/>
      <w:numFmt w:val="bullet"/>
      <w:lvlText w:val=""/>
      <w:lvlPicBulletId w:val="0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21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7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10"/>
  </w:num>
  <w:num w:numId="18">
    <w:abstractNumId w:val="5"/>
  </w:num>
  <w:num w:numId="19">
    <w:abstractNumId w:val="8"/>
  </w:num>
  <w:num w:numId="20">
    <w:abstractNumId w:val="0"/>
  </w:num>
  <w:num w:numId="21">
    <w:abstractNumId w:val="19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A1"/>
    <w:rsid w:val="00011A6D"/>
    <w:rsid w:val="00021C4D"/>
    <w:rsid w:val="000403EA"/>
    <w:rsid w:val="00065C4A"/>
    <w:rsid w:val="000802AD"/>
    <w:rsid w:val="00085476"/>
    <w:rsid w:val="000B743D"/>
    <w:rsid w:val="00127B3F"/>
    <w:rsid w:val="00144BE0"/>
    <w:rsid w:val="00155605"/>
    <w:rsid w:val="001605E5"/>
    <w:rsid w:val="00171BBC"/>
    <w:rsid w:val="00175DA4"/>
    <w:rsid w:val="00190D54"/>
    <w:rsid w:val="00191E46"/>
    <w:rsid w:val="001A0732"/>
    <w:rsid w:val="001B3669"/>
    <w:rsid w:val="001C45FF"/>
    <w:rsid w:val="001F4E00"/>
    <w:rsid w:val="002036E4"/>
    <w:rsid w:val="00206F3B"/>
    <w:rsid w:val="0022715B"/>
    <w:rsid w:val="0023390E"/>
    <w:rsid w:val="00234663"/>
    <w:rsid w:val="00241855"/>
    <w:rsid w:val="00246A0E"/>
    <w:rsid w:val="0025330A"/>
    <w:rsid w:val="00275A6E"/>
    <w:rsid w:val="00282AF4"/>
    <w:rsid w:val="00292F4D"/>
    <w:rsid w:val="00295F9B"/>
    <w:rsid w:val="002A55A5"/>
    <w:rsid w:val="002A7712"/>
    <w:rsid w:val="002B6479"/>
    <w:rsid w:val="002C3E1A"/>
    <w:rsid w:val="002D27D1"/>
    <w:rsid w:val="002D4829"/>
    <w:rsid w:val="002E2938"/>
    <w:rsid w:val="002E7B32"/>
    <w:rsid w:val="002F5310"/>
    <w:rsid w:val="003162DA"/>
    <w:rsid w:val="003209D2"/>
    <w:rsid w:val="003261A1"/>
    <w:rsid w:val="00331165"/>
    <w:rsid w:val="00335BB1"/>
    <w:rsid w:val="00335C20"/>
    <w:rsid w:val="00362C54"/>
    <w:rsid w:val="00372F10"/>
    <w:rsid w:val="003A17B6"/>
    <w:rsid w:val="003B7CE8"/>
    <w:rsid w:val="003C4EC7"/>
    <w:rsid w:val="003D0F24"/>
    <w:rsid w:val="003F36AE"/>
    <w:rsid w:val="003F46C1"/>
    <w:rsid w:val="00416A90"/>
    <w:rsid w:val="004178DB"/>
    <w:rsid w:val="00422124"/>
    <w:rsid w:val="00423162"/>
    <w:rsid w:val="00424753"/>
    <w:rsid w:val="00430060"/>
    <w:rsid w:val="0043725C"/>
    <w:rsid w:val="004440F0"/>
    <w:rsid w:val="00470FE9"/>
    <w:rsid w:val="004740CC"/>
    <w:rsid w:val="00485D05"/>
    <w:rsid w:val="00493BCC"/>
    <w:rsid w:val="004A1F37"/>
    <w:rsid w:val="004B1D91"/>
    <w:rsid w:val="004B3400"/>
    <w:rsid w:val="004B5D03"/>
    <w:rsid w:val="004C1FC5"/>
    <w:rsid w:val="004D51F3"/>
    <w:rsid w:val="004E71D9"/>
    <w:rsid w:val="00527334"/>
    <w:rsid w:val="00545520"/>
    <w:rsid w:val="0059317A"/>
    <w:rsid w:val="005A1884"/>
    <w:rsid w:val="005A5D56"/>
    <w:rsid w:val="005D4171"/>
    <w:rsid w:val="005E7EC0"/>
    <w:rsid w:val="00607EF8"/>
    <w:rsid w:val="00611FA1"/>
    <w:rsid w:val="006157F8"/>
    <w:rsid w:val="00630851"/>
    <w:rsid w:val="00633197"/>
    <w:rsid w:val="00642565"/>
    <w:rsid w:val="00650BF6"/>
    <w:rsid w:val="006510E0"/>
    <w:rsid w:val="00665748"/>
    <w:rsid w:val="00676F3C"/>
    <w:rsid w:val="006869BF"/>
    <w:rsid w:val="00692582"/>
    <w:rsid w:val="006A256E"/>
    <w:rsid w:val="006B1C64"/>
    <w:rsid w:val="006C2C31"/>
    <w:rsid w:val="006D5FA5"/>
    <w:rsid w:val="006F0199"/>
    <w:rsid w:val="00700F3A"/>
    <w:rsid w:val="007077BC"/>
    <w:rsid w:val="00720730"/>
    <w:rsid w:val="007369FB"/>
    <w:rsid w:val="007641C2"/>
    <w:rsid w:val="0076459E"/>
    <w:rsid w:val="00766371"/>
    <w:rsid w:val="00770BAE"/>
    <w:rsid w:val="0077718D"/>
    <w:rsid w:val="00777DA6"/>
    <w:rsid w:val="007833AD"/>
    <w:rsid w:val="007B5217"/>
    <w:rsid w:val="007C2811"/>
    <w:rsid w:val="007E290D"/>
    <w:rsid w:val="007F15F4"/>
    <w:rsid w:val="00800D95"/>
    <w:rsid w:val="0080792F"/>
    <w:rsid w:val="00830A5A"/>
    <w:rsid w:val="00862DA5"/>
    <w:rsid w:val="008670A2"/>
    <w:rsid w:val="00883D48"/>
    <w:rsid w:val="00885760"/>
    <w:rsid w:val="00893C53"/>
    <w:rsid w:val="008A1A1D"/>
    <w:rsid w:val="008A57C1"/>
    <w:rsid w:val="008E5D23"/>
    <w:rsid w:val="00920A0B"/>
    <w:rsid w:val="0092221F"/>
    <w:rsid w:val="00925B0E"/>
    <w:rsid w:val="00934B2B"/>
    <w:rsid w:val="00944981"/>
    <w:rsid w:val="009505E4"/>
    <w:rsid w:val="00984509"/>
    <w:rsid w:val="009860DC"/>
    <w:rsid w:val="0098717C"/>
    <w:rsid w:val="009D2DA8"/>
    <w:rsid w:val="009E3D4B"/>
    <w:rsid w:val="009E6073"/>
    <w:rsid w:val="00A00C22"/>
    <w:rsid w:val="00A02FDF"/>
    <w:rsid w:val="00A23B13"/>
    <w:rsid w:val="00A31090"/>
    <w:rsid w:val="00A354D1"/>
    <w:rsid w:val="00A36683"/>
    <w:rsid w:val="00A36F29"/>
    <w:rsid w:val="00A468F0"/>
    <w:rsid w:val="00A50153"/>
    <w:rsid w:val="00A86D3E"/>
    <w:rsid w:val="00A947CE"/>
    <w:rsid w:val="00A969F6"/>
    <w:rsid w:val="00AA1B7E"/>
    <w:rsid w:val="00AB2F27"/>
    <w:rsid w:val="00AB6445"/>
    <w:rsid w:val="00AC2764"/>
    <w:rsid w:val="00AE257B"/>
    <w:rsid w:val="00B055DF"/>
    <w:rsid w:val="00B154A0"/>
    <w:rsid w:val="00B20070"/>
    <w:rsid w:val="00B34EEA"/>
    <w:rsid w:val="00B52D9A"/>
    <w:rsid w:val="00B804BA"/>
    <w:rsid w:val="00B850C1"/>
    <w:rsid w:val="00BA7E4B"/>
    <w:rsid w:val="00BB36BC"/>
    <w:rsid w:val="00BB4369"/>
    <w:rsid w:val="00BC1406"/>
    <w:rsid w:val="00BE1670"/>
    <w:rsid w:val="00BE5AF6"/>
    <w:rsid w:val="00BE6F4E"/>
    <w:rsid w:val="00BF30FF"/>
    <w:rsid w:val="00C0400C"/>
    <w:rsid w:val="00C324A1"/>
    <w:rsid w:val="00C5028B"/>
    <w:rsid w:val="00C529E6"/>
    <w:rsid w:val="00C60384"/>
    <w:rsid w:val="00C6133B"/>
    <w:rsid w:val="00C66E72"/>
    <w:rsid w:val="00C820F6"/>
    <w:rsid w:val="00C8736C"/>
    <w:rsid w:val="00C918B1"/>
    <w:rsid w:val="00C96D7C"/>
    <w:rsid w:val="00CB1FDC"/>
    <w:rsid w:val="00CB6D23"/>
    <w:rsid w:val="00CC167C"/>
    <w:rsid w:val="00CD09B2"/>
    <w:rsid w:val="00CD2A97"/>
    <w:rsid w:val="00D0149B"/>
    <w:rsid w:val="00D1568A"/>
    <w:rsid w:val="00D171D2"/>
    <w:rsid w:val="00D23877"/>
    <w:rsid w:val="00D30F69"/>
    <w:rsid w:val="00D70802"/>
    <w:rsid w:val="00D810ED"/>
    <w:rsid w:val="00D81560"/>
    <w:rsid w:val="00D835CC"/>
    <w:rsid w:val="00D86430"/>
    <w:rsid w:val="00D90752"/>
    <w:rsid w:val="00D94C0E"/>
    <w:rsid w:val="00DA506E"/>
    <w:rsid w:val="00DE6A3B"/>
    <w:rsid w:val="00DF29A3"/>
    <w:rsid w:val="00DF5AF8"/>
    <w:rsid w:val="00E23798"/>
    <w:rsid w:val="00E54FAF"/>
    <w:rsid w:val="00E5637E"/>
    <w:rsid w:val="00E63E47"/>
    <w:rsid w:val="00E660F2"/>
    <w:rsid w:val="00EA3D4B"/>
    <w:rsid w:val="00EC6094"/>
    <w:rsid w:val="00ED0D52"/>
    <w:rsid w:val="00ED487A"/>
    <w:rsid w:val="00EE422F"/>
    <w:rsid w:val="00F1382F"/>
    <w:rsid w:val="00F32CAD"/>
    <w:rsid w:val="00F52AF4"/>
    <w:rsid w:val="00F843A7"/>
    <w:rsid w:val="00F8505B"/>
    <w:rsid w:val="00F9609E"/>
    <w:rsid w:val="00FF3DF9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86DD9"/>
  <w15:docId w15:val="{22093A37-CD32-4C46-B7A5-1EFF4FCD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4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42565"/>
  </w:style>
  <w:style w:type="paragraph" w:styleId="a6">
    <w:name w:val="header"/>
    <w:basedOn w:val="a"/>
    <w:rsid w:val="00783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namo-table">
    <w:name w:val="namo-table"/>
    <w:basedOn w:val="a"/>
    <w:rsid w:val="007833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E607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607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31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CMT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cp:lastModifiedBy>Windows 使用者</cp:lastModifiedBy>
  <cp:revision>2</cp:revision>
  <cp:lastPrinted>2008-08-01T09:00:00Z</cp:lastPrinted>
  <dcterms:created xsi:type="dcterms:W3CDTF">2019-09-04T04:57:00Z</dcterms:created>
  <dcterms:modified xsi:type="dcterms:W3CDTF">2019-09-04T04:57:00Z</dcterms:modified>
</cp:coreProperties>
</file>